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0809" w14:textId="77777777" w:rsidR="00360BF9" w:rsidRPr="00360BF9" w:rsidRDefault="00360BF9" w:rsidP="00360BF9">
      <w:pPr>
        <w:rPr>
          <w:b/>
          <w:bCs/>
        </w:rPr>
      </w:pPr>
      <w:r w:rsidRPr="00360BF9">
        <w:rPr>
          <w:b/>
          <w:bCs/>
        </w:rPr>
        <w:t xml:space="preserve">One-Day Homeschool Curriculum: </w:t>
      </w:r>
      <w:r w:rsidRPr="00360BF9">
        <w:rPr>
          <w:b/>
          <w:bCs/>
          <w:i/>
          <w:iCs/>
        </w:rPr>
        <w:t>Third Starlighter</w:t>
      </w:r>
      <w:r w:rsidRPr="00360BF9">
        <w:rPr>
          <w:b/>
          <w:bCs/>
        </w:rPr>
        <w:t xml:space="preserve"> by Bryan Davis</w:t>
      </w:r>
    </w:p>
    <w:p w14:paraId="494E28F8" w14:textId="77777777" w:rsidR="00360BF9" w:rsidRPr="00360BF9" w:rsidRDefault="00360BF9" w:rsidP="00360BF9">
      <w:r w:rsidRPr="00360BF9">
        <w:t>Overview</w:t>
      </w:r>
    </w:p>
    <w:p w14:paraId="56869AEB" w14:textId="3969D8B6" w:rsidR="00360BF9" w:rsidRPr="00360BF9" w:rsidRDefault="00360BF9" w:rsidP="00360BF9">
      <w:r w:rsidRPr="00360BF9">
        <w:rPr>
          <w:i/>
          <w:iCs/>
        </w:rPr>
        <w:t>Third Starlighter</w:t>
      </w:r>
      <w:r w:rsidRPr="00360BF9">
        <w:t xml:space="preserve">, the second book in the </w:t>
      </w:r>
      <w:r w:rsidRPr="00360BF9">
        <w:rPr>
          <w:i/>
          <w:iCs/>
        </w:rPr>
        <w:t>Tales of Starlight</w:t>
      </w:r>
      <w:r w:rsidRPr="00360BF9">
        <w:t xml:space="preserve"> series by Bryan Davis, continues the epic begun in </w:t>
      </w:r>
      <w:r w:rsidRPr="00360BF9">
        <w:rPr>
          <w:i/>
          <w:iCs/>
        </w:rPr>
        <w:t>Masters &amp; Slayers</w:t>
      </w:r>
      <w:r w:rsidRPr="00360BF9">
        <w:t xml:space="preserve">. Set across Major Four (Darksphere) and Dracon (Starlight), it follows Adrian Masters, a swordsman protecting fugitive slave girls Penelope and Shellinda, and a catatonic Marcelle in Dracon’s wilderness, while searching for his brother Frederick, a resistance leader. Simultaneously, Marcelle, in a bloodless spirit form on Major Four, exposes corruption and rallies an army to free Dracon’s slaves. The novel explores faith (trust in the Creator), courage (facing danger), sacrifice (risking self for others), truth (uncovering deceit), and redemption (restoring honor), with Christian allegory woven throughout. It parallels the </w:t>
      </w:r>
      <w:r>
        <w:rPr>
          <w:i/>
          <w:iCs/>
        </w:rPr>
        <w:t>Dragons of S</w:t>
      </w:r>
      <w:r w:rsidRPr="00360BF9">
        <w:rPr>
          <w:i/>
          <w:iCs/>
        </w:rPr>
        <w:t>tarlight</w:t>
      </w:r>
      <w:r w:rsidRPr="00360BF9">
        <w:t xml:space="preserve"> series’ </w:t>
      </w:r>
      <w:r w:rsidRPr="00360BF9">
        <w:rPr>
          <w:i/>
          <w:iCs/>
        </w:rPr>
        <w:t>Warrior</w:t>
      </w:r>
      <w:r w:rsidRPr="00360BF9">
        <w:t>, focusing on adult perspectives.</w:t>
      </w:r>
    </w:p>
    <w:p w14:paraId="04F207A3" w14:textId="77777777" w:rsidR="00360BF9" w:rsidRPr="00360BF9" w:rsidRDefault="00360BF9" w:rsidP="00360BF9">
      <w:r w:rsidRPr="00360BF9">
        <w:t>Key Themes: Faith (Shellinda’s prayers), courage (Marcelle’s defiance), sacrifice (Marcelle’s fiery act), truth (exposing Drexel), redemption (Issachar’s transformation).</w:t>
      </w:r>
    </w:p>
    <w:p w14:paraId="541B98A8" w14:textId="77777777" w:rsidR="00360BF9" w:rsidRPr="00360BF9" w:rsidRDefault="00360BF9" w:rsidP="00360BF9">
      <w:pPr>
        <w:rPr>
          <w:b/>
          <w:bCs/>
        </w:rPr>
      </w:pPr>
      <w:r w:rsidRPr="00360BF9">
        <w:rPr>
          <w:b/>
          <w:bCs/>
        </w:rPr>
        <w:t>Context Summary</w:t>
      </w:r>
    </w:p>
    <w:p w14:paraId="41BC57D2" w14:textId="77777777" w:rsidR="00360BF9" w:rsidRPr="00360BF9" w:rsidRDefault="00360BF9" w:rsidP="00360BF9">
      <w:r w:rsidRPr="00360BF9">
        <w:rPr>
          <w:i/>
          <w:iCs/>
        </w:rPr>
        <w:t>Third Starlighter</w:t>
      </w:r>
      <w:r w:rsidRPr="00360BF9">
        <w:t xml:space="preserve"> follows </w:t>
      </w:r>
      <w:r w:rsidRPr="00360BF9">
        <w:rPr>
          <w:i/>
          <w:iCs/>
        </w:rPr>
        <w:t>Masters &amp; Slayers</w:t>
      </w:r>
      <w:r w:rsidRPr="00360BF9">
        <w:t xml:space="preserve">, where Adrian and Marcelle entered Dracon to liberate enslaved humans, including Frederick. It aligns with </w:t>
      </w:r>
      <w:r w:rsidRPr="00360BF9">
        <w:rPr>
          <w:i/>
          <w:iCs/>
        </w:rPr>
        <w:t>Warrior</w:t>
      </w:r>
      <w:r w:rsidRPr="00360BF9">
        <w:t xml:space="preserve"> in the </w:t>
      </w:r>
      <w:r w:rsidRPr="00360BF9">
        <w:rPr>
          <w:i/>
          <w:iCs/>
        </w:rPr>
        <w:t>Starlight</w:t>
      </w:r>
      <w:r w:rsidRPr="00360BF9">
        <w:t xml:space="preserve"> series (</w:t>
      </w:r>
      <w:r w:rsidRPr="00360BF9">
        <w:rPr>
          <w:i/>
          <w:iCs/>
        </w:rPr>
        <w:t>Starlighter</w:t>
      </w:r>
      <w:r w:rsidRPr="00360BF9">
        <w:t xml:space="preserve">, </w:t>
      </w:r>
      <w:r w:rsidRPr="00360BF9">
        <w:rPr>
          <w:i/>
          <w:iCs/>
        </w:rPr>
        <w:t>Warrior</w:t>
      </w:r>
      <w:r w:rsidRPr="00360BF9">
        <w:t xml:space="preserve">, </w:t>
      </w:r>
      <w:r w:rsidRPr="00360BF9">
        <w:rPr>
          <w:i/>
          <w:iCs/>
        </w:rPr>
        <w:t>Diviner</w:t>
      </w:r>
      <w:r w:rsidRPr="00360BF9">
        <w:t xml:space="preserve">, </w:t>
      </w:r>
      <w:r w:rsidRPr="00360BF9">
        <w:rPr>
          <w:i/>
          <w:iCs/>
        </w:rPr>
        <w:t>Liberator</w:t>
      </w:r>
      <w:r w:rsidRPr="00360BF9">
        <w:t xml:space="preserve">), where younger characters like Jason Masters and Koren battle similar foes. </w:t>
      </w:r>
      <w:r w:rsidRPr="00360BF9">
        <w:rPr>
          <w:i/>
          <w:iCs/>
        </w:rPr>
        <w:t>Third Starlighter</w:t>
      </w:r>
      <w:r w:rsidRPr="00360BF9">
        <w:t xml:space="preserve"> expands on Dracon’s slave system, portals, and Starlighter lore (prophetic storytellers). The Benefile dragons introduce a new threat. Prior books establish the dragon-human conflict and spiritual stakes. This curriculum assumes no prior reading but provides series context.</w:t>
      </w:r>
    </w:p>
    <w:p w14:paraId="7181F79E" w14:textId="77777777" w:rsidR="00360BF9" w:rsidRPr="00360BF9" w:rsidRDefault="00360BF9" w:rsidP="00360BF9">
      <w:pPr>
        <w:rPr>
          <w:b/>
          <w:bCs/>
        </w:rPr>
      </w:pPr>
      <w:r w:rsidRPr="00360BF9">
        <w:rPr>
          <w:b/>
          <w:bCs/>
        </w:rPr>
        <w:t>Teacher/Parent Notes</w:t>
      </w:r>
    </w:p>
    <w:p w14:paraId="22054A8F" w14:textId="77777777" w:rsidR="00360BF9" w:rsidRPr="00360BF9" w:rsidRDefault="00360BF9" w:rsidP="00360BF9">
      <w:pPr>
        <w:numPr>
          <w:ilvl w:val="0"/>
          <w:numId w:val="1"/>
        </w:numPr>
      </w:pPr>
      <w:r w:rsidRPr="00360BF9">
        <w:t>Age Adjustments: For 13–15-year-olds, use 3 vocabulary words and a 100–150-word writing activity. For 16–18-year-olds, maintain full scope. Younger students may need guidance for violent scenes (e.g., pit trap, burning stake).</w:t>
      </w:r>
    </w:p>
    <w:p w14:paraId="400A01A1" w14:textId="77777777" w:rsidR="00360BF9" w:rsidRPr="00360BF9" w:rsidRDefault="00360BF9" w:rsidP="00360BF9">
      <w:pPr>
        <w:numPr>
          <w:ilvl w:val="0"/>
          <w:numId w:val="1"/>
        </w:numPr>
      </w:pPr>
      <w:r w:rsidRPr="00360BF9">
        <w:t xml:space="preserve">Materials: </w:t>
      </w:r>
      <w:r w:rsidRPr="00360BF9">
        <w:rPr>
          <w:i/>
          <w:iCs/>
        </w:rPr>
        <w:t>Third Starlighter</w:t>
      </w:r>
      <w:r w:rsidRPr="00360BF9">
        <w:t xml:space="preserve"> novel, paper, pens, dictionary (optional), art supplies, uploaded manuscript.</w:t>
      </w:r>
    </w:p>
    <w:p w14:paraId="5AED415F" w14:textId="77777777" w:rsidR="00360BF9" w:rsidRPr="00360BF9" w:rsidRDefault="00360BF9" w:rsidP="00360BF9">
      <w:pPr>
        <w:numPr>
          <w:ilvl w:val="0"/>
          <w:numId w:val="1"/>
        </w:numPr>
      </w:pPr>
      <w:r w:rsidRPr="00360BF9">
        <w:t>Time Management: Total 1–2 hours. Reading: 30–45 min (or pre-read); discussion: 15 min; vocabulary: 15 min; creative activity: 20–30 min; quiz: 10 min. If time-constrained, assign Chapters 1 and 20, provide summaries for 10 and 21, and reduce discussion to 3 questions.</w:t>
      </w:r>
    </w:p>
    <w:p w14:paraId="5AF1C914" w14:textId="77777777" w:rsidR="00360BF9" w:rsidRPr="00360BF9" w:rsidRDefault="00360BF9" w:rsidP="00360BF9">
      <w:pPr>
        <w:numPr>
          <w:ilvl w:val="0"/>
          <w:numId w:val="1"/>
        </w:numPr>
      </w:pPr>
      <w:r w:rsidRPr="00360BF9">
        <w:lastRenderedPageBreak/>
        <w:t xml:space="preserve">Series Context: </w:t>
      </w:r>
      <w:r w:rsidRPr="00360BF9">
        <w:rPr>
          <w:i/>
          <w:iCs/>
        </w:rPr>
        <w:t>Third Starlighter</w:t>
      </w:r>
      <w:r w:rsidRPr="00360BF9">
        <w:t xml:space="preserve"> parallels </w:t>
      </w:r>
      <w:r w:rsidRPr="00360BF9">
        <w:rPr>
          <w:i/>
          <w:iCs/>
        </w:rPr>
        <w:t>Warrior</w:t>
      </w:r>
      <w:r w:rsidRPr="00360BF9">
        <w:t xml:space="preserve">, detailing Adrian and Marcelle’s struggles while Jason’s story unfolds. It builds on </w:t>
      </w:r>
      <w:r w:rsidRPr="00360BF9">
        <w:rPr>
          <w:i/>
          <w:iCs/>
        </w:rPr>
        <w:t>Masters &amp; Slayers</w:t>
      </w:r>
      <w:r w:rsidRPr="00360BF9">
        <w:t>’ portal and slavery themes.</w:t>
      </w:r>
    </w:p>
    <w:p w14:paraId="08BBEFDE" w14:textId="77777777" w:rsidR="00360BF9" w:rsidRPr="00360BF9" w:rsidRDefault="00360BF9" w:rsidP="00360BF9">
      <w:pPr>
        <w:numPr>
          <w:ilvl w:val="0"/>
          <w:numId w:val="1"/>
        </w:numPr>
      </w:pPr>
      <w:r w:rsidRPr="00360BF9">
        <w:t>Chapter Selection Rationale: Chapters 1, 10, 20, and 21 (approx. 70 pages) cover early (setup), middle (disease crisis, moral dilemmas), and late (climax, betrayal) narrative arcs, highlighting themes and character growth without major spoilers.</w:t>
      </w:r>
    </w:p>
    <w:p w14:paraId="38A4E729" w14:textId="77777777" w:rsidR="00360BF9" w:rsidRPr="00360BF9" w:rsidRDefault="00360BF9" w:rsidP="00360BF9">
      <w:pPr>
        <w:numPr>
          <w:ilvl w:val="0"/>
          <w:numId w:val="1"/>
        </w:numPr>
      </w:pPr>
      <w:r w:rsidRPr="00360BF9">
        <w:t>Assessment Breakdown: Participation (discussion): 20%; Vocabulary (definitions, sentences): 20%; Creative Activity (writing/art): 30%; Quiz: 20%; Deeper Study (if assigned): 10%.</w:t>
      </w:r>
    </w:p>
    <w:p w14:paraId="2944EA2F" w14:textId="77777777" w:rsidR="00360BF9" w:rsidRPr="00360BF9" w:rsidRDefault="00360BF9" w:rsidP="00360BF9">
      <w:pPr>
        <w:rPr>
          <w:b/>
          <w:bCs/>
        </w:rPr>
      </w:pPr>
      <w:r w:rsidRPr="00360BF9">
        <w:rPr>
          <w:b/>
          <w:bCs/>
        </w:rPr>
        <w:t>Reading Assignment (65–70 pages, 30–45 min)</w:t>
      </w:r>
    </w:p>
    <w:p w14:paraId="53D8E231" w14:textId="77777777" w:rsidR="00360BF9" w:rsidRPr="00360BF9" w:rsidRDefault="00360BF9" w:rsidP="00360BF9">
      <w:r w:rsidRPr="00360BF9">
        <w:t>Read Chapters 1, 10, 20, and 21. These chapters introduce the protagonists’ challenges, depict a central crisis, a pivotal battle, and a climactic betrayal, emphasizing faith, courage, and truth. For time constraints, read Chapters 1 and 20, using summaries for 10 and 21.</w:t>
      </w:r>
    </w:p>
    <w:p w14:paraId="426A58D4" w14:textId="77777777" w:rsidR="00360BF9" w:rsidRPr="00360BF9" w:rsidRDefault="00360BF9" w:rsidP="00360BF9">
      <w:r w:rsidRPr="00360BF9">
        <w:t>Chapter Summaries (Optional Use)</w:t>
      </w:r>
    </w:p>
    <w:p w14:paraId="04DE8D7E" w14:textId="77777777" w:rsidR="00360BF9" w:rsidRPr="00360BF9" w:rsidRDefault="00360BF9" w:rsidP="00360BF9">
      <w:pPr>
        <w:numPr>
          <w:ilvl w:val="0"/>
          <w:numId w:val="2"/>
        </w:numPr>
      </w:pPr>
      <w:r w:rsidRPr="00360BF9">
        <w:t>Chapter 1: Adrian guards Penelope, Shellinda, and a catatonic Marcelle in Dracon’s swamp, seeking Frederick. A catlike beast attacks; Marcelle instinctively kills it, showing recovery signs. At Frederick’s cabin, Adrian meets Drexel, a suspicious ally, and learns Frederick is missing.</w:t>
      </w:r>
    </w:p>
    <w:p w14:paraId="68E6D165" w14:textId="69B958E3" w:rsidR="00360BF9" w:rsidRPr="00360BF9" w:rsidRDefault="00360BF9" w:rsidP="00360BF9">
      <w:pPr>
        <w:numPr>
          <w:ilvl w:val="0"/>
          <w:numId w:val="2"/>
        </w:numPr>
      </w:pPr>
      <w:r w:rsidRPr="00360BF9">
        <w:t>Chapter 1</w:t>
      </w:r>
      <w:r w:rsidR="00C60630">
        <w:t>9</w:t>
      </w:r>
      <w:r w:rsidRPr="00360BF9">
        <w:t>: Adrian, carrying Marcelle and guiding the girls, discovers a deadly disease spreading among Dracon’s slaves, marked by a rash. Cassabrie, a Starlighter, uses a stardrop to heal , a blind girl, but her spirit departs her body. Adrian grapples with faith and sacrifice as he plans to reach the Northlands for help.</w:t>
      </w:r>
    </w:p>
    <w:p w14:paraId="79FBF97D" w14:textId="77777777" w:rsidR="00360BF9" w:rsidRPr="00360BF9" w:rsidRDefault="00360BF9" w:rsidP="00360BF9">
      <w:pPr>
        <w:numPr>
          <w:ilvl w:val="0"/>
          <w:numId w:val="2"/>
        </w:numPr>
      </w:pPr>
      <w:r w:rsidRPr="00360BF9">
        <w:t>Chapter 20: Marcelle, riding Magnar, attacks Major Four’s Enforcement Zone to destroy torture devices. Maelstrom, empowered by dragon energy, ambushes them, draining Magnar. Marcelle uses dragon fire to trap Maelstrom in a crystal, sacrificing herself to save her father, Issachar. Professor Dunwoody intervenes.</w:t>
      </w:r>
    </w:p>
    <w:p w14:paraId="529F1C88" w14:textId="77777777" w:rsidR="00360BF9" w:rsidRPr="00360BF9" w:rsidRDefault="00360BF9" w:rsidP="00360BF9">
      <w:pPr>
        <w:numPr>
          <w:ilvl w:val="0"/>
          <w:numId w:val="2"/>
        </w:numPr>
      </w:pPr>
      <w:r w:rsidRPr="00360BF9">
        <w:t>Chapter 21: Adrian spies on Drexel freeing Benefile dragons (Beth, Gamal, Dalath), who plan to make Drexel a male Starlighter to rule Major Four. Drexel’s treachery is revealed; he trapped Frederick in a pit. Adrian attacks but is frozen by the dragons. Marcelle, revived on Major Four, prepares to lead an army to Dracon.</w:t>
      </w:r>
    </w:p>
    <w:p w14:paraId="3D166B71" w14:textId="77777777" w:rsidR="00360BF9" w:rsidRPr="00360BF9" w:rsidRDefault="00360BF9" w:rsidP="00360BF9">
      <w:pPr>
        <w:rPr>
          <w:b/>
          <w:bCs/>
        </w:rPr>
      </w:pPr>
      <w:r w:rsidRPr="00360BF9">
        <w:rPr>
          <w:b/>
          <w:bCs/>
        </w:rPr>
        <w:t>Discussion Questions (15 min, 5 questions)</w:t>
      </w:r>
    </w:p>
    <w:p w14:paraId="2024A652" w14:textId="77777777" w:rsidR="00360BF9" w:rsidRPr="00360BF9" w:rsidRDefault="00360BF9" w:rsidP="00360BF9">
      <w:pPr>
        <w:numPr>
          <w:ilvl w:val="0"/>
          <w:numId w:val="3"/>
        </w:numPr>
      </w:pPr>
      <w:r w:rsidRPr="00360BF9">
        <w:lastRenderedPageBreak/>
        <w:t>Comprehension: In Chapter 1, what clues make Adrian distrust Drexel at the cabin? (Answer: Drexel’s rapid mood shifts and influential Underground Gateway role raise Adrian’s suspicions of hidden motives.)</w:t>
      </w:r>
    </w:p>
    <w:p w14:paraId="390D4A37" w14:textId="75B5C4C6" w:rsidR="00360BF9" w:rsidRPr="00360BF9" w:rsidRDefault="00360BF9" w:rsidP="00360BF9">
      <w:pPr>
        <w:numPr>
          <w:ilvl w:val="0"/>
          <w:numId w:val="3"/>
        </w:numPr>
      </w:pPr>
      <w:r w:rsidRPr="00360BF9">
        <w:t>Character: In Chapter 1</w:t>
      </w:r>
      <w:r w:rsidR="00C60630">
        <w:t>9</w:t>
      </w:r>
      <w:r w:rsidRPr="00360BF9">
        <w:t>, how does Cassabrie’s interaction with reflect her role as a Starlighter? (Answer: Cassabrie’s use of a stardrop to heal and guide her spirit shows her prophetic and sacrificial nature, central to a Starlighter’s calling.)</w:t>
      </w:r>
    </w:p>
    <w:p w14:paraId="4DE5032F" w14:textId="77777777" w:rsidR="00360BF9" w:rsidRPr="00360BF9" w:rsidRDefault="00360BF9" w:rsidP="00360BF9">
      <w:pPr>
        <w:numPr>
          <w:ilvl w:val="0"/>
          <w:numId w:val="3"/>
        </w:numPr>
      </w:pPr>
      <w:r w:rsidRPr="00360BF9">
        <w:t>Theme: In Chapter 20, how does Marcelle’s sacrifice demonstrate courage? (Answer: Marcelle burns herself to trap Maelstrom, fearlessly risking her spirit to save her father and thwart tyranny.)</w:t>
      </w:r>
    </w:p>
    <w:p w14:paraId="65B80ECB" w14:textId="77777777" w:rsidR="00360BF9" w:rsidRPr="00360BF9" w:rsidRDefault="00360BF9" w:rsidP="00360BF9">
      <w:pPr>
        <w:numPr>
          <w:ilvl w:val="0"/>
          <w:numId w:val="3"/>
        </w:numPr>
      </w:pPr>
      <w:r w:rsidRPr="00360BF9">
        <w:t>Ethics: In Chapter 21, is Adrian’s attack on Drexel without solid proof morally defensible? (Answer: Adrian’s preemptive strike is driven by urgency to prevent Drexel’s empowerment but risks injustice, sparking debate on action versus evidence.)</w:t>
      </w:r>
    </w:p>
    <w:p w14:paraId="611C7116" w14:textId="77777777" w:rsidR="00360BF9" w:rsidRPr="00360BF9" w:rsidRDefault="00360BF9" w:rsidP="00360BF9">
      <w:pPr>
        <w:numPr>
          <w:ilvl w:val="0"/>
          <w:numId w:val="3"/>
        </w:numPr>
      </w:pPr>
      <w:r w:rsidRPr="00360BF9">
        <w:t>Broader Connection: How does Shellinda’s faith in Chapter 1 (praying for Marcelle) compare to real-world examples of hope in hardship? (Answer: Shellinda’s prayers echo figures like Corrie ten Boom, who maintained faith in Nazi camps, highlighting resilience.)</w:t>
      </w:r>
    </w:p>
    <w:p w14:paraId="1B2B560D" w14:textId="77777777" w:rsidR="00360BF9" w:rsidRPr="00360BF9" w:rsidRDefault="00360BF9" w:rsidP="00360BF9">
      <w:pPr>
        <w:rPr>
          <w:b/>
          <w:bCs/>
        </w:rPr>
      </w:pPr>
      <w:r w:rsidRPr="00360BF9">
        <w:rPr>
          <w:b/>
          <w:bCs/>
        </w:rPr>
        <w:t>Vocabulary Building (15 min, 5 terms)</w:t>
      </w:r>
    </w:p>
    <w:p w14:paraId="6890EA44" w14:textId="77777777" w:rsidR="00360BF9" w:rsidRPr="00360BF9" w:rsidRDefault="00360BF9" w:rsidP="00360BF9">
      <w:r w:rsidRPr="00360BF9">
        <w:t>Select 5 terms from assigned chapters, with definitions, book sentences, and an activity.</w:t>
      </w:r>
    </w:p>
    <w:p w14:paraId="0919D7A5" w14:textId="274ED811" w:rsidR="00360BF9" w:rsidRPr="00360BF9" w:rsidRDefault="00360BF9" w:rsidP="00360BF9">
      <w:pPr>
        <w:numPr>
          <w:ilvl w:val="0"/>
          <w:numId w:val="4"/>
        </w:numPr>
      </w:pPr>
      <w:r w:rsidRPr="00360BF9">
        <w:t>Stardrop (Chapter 1</w:t>
      </w:r>
      <w:r w:rsidR="00C60630">
        <w:t>9</w:t>
      </w:r>
      <w:r w:rsidRPr="00360BF9">
        <w:t>, p. 156)</w:t>
      </w:r>
    </w:p>
    <w:p w14:paraId="3F728DBD" w14:textId="77777777" w:rsidR="00360BF9" w:rsidRPr="00360BF9" w:rsidRDefault="00360BF9" w:rsidP="00360BF9">
      <w:pPr>
        <w:numPr>
          <w:ilvl w:val="1"/>
          <w:numId w:val="4"/>
        </w:numPr>
      </w:pPr>
      <w:r w:rsidRPr="00360BF9">
        <w:t>Definition: A fictional radiant substance in the novel, used by Starlighters for healing or spiritual purposes.</w:t>
      </w:r>
    </w:p>
    <w:p w14:paraId="28B4595D" w14:textId="77777777" w:rsidR="00360BF9" w:rsidRPr="00360BF9" w:rsidRDefault="00360BF9" w:rsidP="00360BF9">
      <w:pPr>
        <w:numPr>
          <w:ilvl w:val="1"/>
          <w:numId w:val="4"/>
        </w:numPr>
      </w:pPr>
      <w:r w:rsidRPr="00360BF9">
        <w:t>Book Sentence: “Cassabrie’s stardrop had expelled the disease, but that wasn’t enough.”</w:t>
      </w:r>
    </w:p>
    <w:p w14:paraId="29D50620" w14:textId="77777777" w:rsidR="00360BF9" w:rsidRPr="00360BF9" w:rsidRDefault="00360BF9" w:rsidP="00360BF9">
      <w:pPr>
        <w:numPr>
          <w:ilvl w:val="1"/>
          <w:numId w:val="4"/>
        </w:numPr>
      </w:pPr>
      <w:r w:rsidRPr="00360BF9">
        <w:t>Activity: Write a sentence using “stardrop” in a fantasy healing context.</w:t>
      </w:r>
    </w:p>
    <w:p w14:paraId="6C58BC16" w14:textId="77777777" w:rsidR="00360BF9" w:rsidRPr="00360BF9" w:rsidRDefault="00360BF9" w:rsidP="00360BF9">
      <w:pPr>
        <w:numPr>
          <w:ilvl w:val="0"/>
          <w:numId w:val="4"/>
        </w:numPr>
      </w:pPr>
      <w:r w:rsidRPr="00360BF9">
        <w:t>Ostentatious (Chapter 20, p. 38)</w:t>
      </w:r>
    </w:p>
    <w:p w14:paraId="23347641" w14:textId="77777777" w:rsidR="00360BF9" w:rsidRPr="00360BF9" w:rsidRDefault="00360BF9" w:rsidP="00360BF9">
      <w:pPr>
        <w:numPr>
          <w:ilvl w:val="1"/>
          <w:numId w:val="4"/>
        </w:numPr>
      </w:pPr>
      <w:r w:rsidRPr="00360BF9">
        <w:t>Definition: Marked by pretentious display to impress.</w:t>
      </w:r>
    </w:p>
    <w:p w14:paraId="2EA96292" w14:textId="77777777" w:rsidR="00360BF9" w:rsidRPr="00360BF9" w:rsidRDefault="00360BF9" w:rsidP="00360BF9">
      <w:pPr>
        <w:numPr>
          <w:ilvl w:val="1"/>
          <w:numId w:val="4"/>
        </w:numPr>
      </w:pPr>
      <w:r w:rsidRPr="00360BF9">
        <w:t>Book Sentence: “Its ivory columns and stairs… stood in all their ostentatious splendor.”</w:t>
      </w:r>
    </w:p>
    <w:p w14:paraId="33375567" w14:textId="77777777" w:rsidR="00360BF9" w:rsidRPr="00360BF9" w:rsidRDefault="00360BF9" w:rsidP="00360BF9">
      <w:pPr>
        <w:numPr>
          <w:ilvl w:val="1"/>
          <w:numId w:val="4"/>
        </w:numPr>
      </w:pPr>
      <w:r w:rsidRPr="00360BF9">
        <w:t>Activity: Write a sentence using “ostentatious” for an extravagant display.</w:t>
      </w:r>
    </w:p>
    <w:p w14:paraId="6CD42C81" w14:textId="77777777" w:rsidR="00360BF9" w:rsidRPr="00360BF9" w:rsidRDefault="00360BF9" w:rsidP="00360BF9">
      <w:pPr>
        <w:numPr>
          <w:ilvl w:val="0"/>
          <w:numId w:val="4"/>
        </w:numPr>
      </w:pPr>
      <w:r w:rsidRPr="00360BF9">
        <w:t>Nonchalant (Chapter 20, p. 297)</w:t>
      </w:r>
    </w:p>
    <w:p w14:paraId="22BC33C5" w14:textId="77777777" w:rsidR="00360BF9" w:rsidRPr="00360BF9" w:rsidRDefault="00360BF9" w:rsidP="00360BF9">
      <w:pPr>
        <w:numPr>
          <w:ilvl w:val="1"/>
          <w:numId w:val="4"/>
        </w:numPr>
      </w:pPr>
      <w:r w:rsidRPr="00360BF9">
        <w:lastRenderedPageBreak/>
        <w:t>Definition: Casually calm, often inappropriately so.</w:t>
      </w:r>
    </w:p>
    <w:p w14:paraId="291ADD6A" w14:textId="77777777" w:rsidR="00360BF9" w:rsidRPr="00360BF9" w:rsidRDefault="00360BF9" w:rsidP="00360BF9">
      <w:pPr>
        <w:numPr>
          <w:ilvl w:val="1"/>
          <w:numId w:val="4"/>
        </w:numPr>
      </w:pPr>
      <w:r w:rsidRPr="00360BF9">
        <w:t>Book Sentence: “‘It is time we finished our battle,’ he said with a nonchalant air.”</w:t>
      </w:r>
    </w:p>
    <w:p w14:paraId="06AD04FA" w14:textId="77777777" w:rsidR="00360BF9" w:rsidRPr="00360BF9" w:rsidRDefault="00360BF9" w:rsidP="00360BF9">
      <w:pPr>
        <w:numPr>
          <w:ilvl w:val="1"/>
          <w:numId w:val="4"/>
        </w:numPr>
      </w:pPr>
      <w:r w:rsidRPr="00360BF9">
        <w:t>Activity: Write a sentence using “nonchalant” for a relaxed attitude in tension.</w:t>
      </w:r>
    </w:p>
    <w:p w14:paraId="36A499A7" w14:textId="77777777" w:rsidR="00360BF9" w:rsidRPr="00360BF9" w:rsidRDefault="00360BF9" w:rsidP="00360BF9">
      <w:pPr>
        <w:numPr>
          <w:ilvl w:val="0"/>
          <w:numId w:val="4"/>
        </w:numPr>
      </w:pPr>
      <w:r w:rsidRPr="00360BF9">
        <w:t>Benefile (Chapter 21, p. 317)</w:t>
      </w:r>
    </w:p>
    <w:p w14:paraId="63A7634C" w14:textId="77777777" w:rsidR="00360BF9" w:rsidRPr="00360BF9" w:rsidRDefault="00360BF9" w:rsidP="00360BF9">
      <w:pPr>
        <w:numPr>
          <w:ilvl w:val="1"/>
          <w:numId w:val="4"/>
        </w:numPr>
      </w:pPr>
      <w:r w:rsidRPr="00360BF9">
        <w:t>Definition: A fictional group of prophetic white dragons in the novel, associated with ice.</w:t>
      </w:r>
    </w:p>
    <w:p w14:paraId="27994D54" w14:textId="77777777" w:rsidR="00360BF9" w:rsidRPr="00360BF9" w:rsidRDefault="00360BF9" w:rsidP="00360BF9">
      <w:pPr>
        <w:numPr>
          <w:ilvl w:val="1"/>
          <w:numId w:val="4"/>
        </w:numPr>
      </w:pPr>
      <w:r w:rsidRPr="00360BF9">
        <w:t>Book Sentence: “‘My responsibility as one of the four Benefile is to monitor the Starlighters.’”</w:t>
      </w:r>
    </w:p>
    <w:p w14:paraId="3F384683" w14:textId="77777777" w:rsidR="00360BF9" w:rsidRPr="00360BF9" w:rsidRDefault="00360BF9" w:rsidP="00360BF9">
      <w:pPr>
        <w:numPr>
          <w:ilvl w:val="1"/>
          <w:numId w:val="4"/>
        </w:numPr>
      </w:pPr>
      <w:r w:rsidRPr="00360BF9">
        <w:t>Activity: Write a sentence using “Benefile” for a mythical group.</w:t>
      </w:r>
    </w:p>
    <w:p w14:paraId="6CF5F5DD" w14:textId="675E7312" w:rsidR="00360BF9" w:rsidRPr="00360BF9" w:rsidRDefault="00360BF9" w:rsidP="00360BF9">
      <w:r w:rsidRPr="00360BF9">
        <w:t>Activity: Write one original sentence per term (5 sentences), sharing one aloud. For younger students, use 3 terms (</w:t>
      </w:r>
      <w:r w:rsidR="00CF271C">
        <w:t>stardrop</w:t>
      </w:r>
      <w:r w:rsidRPr="00360BF9">
        <w:t>, ostentatious, nonchalant).</w:t>
      </w:r>
    </w:p>
    <w:p w14:paraId="32E61D2A" w14:textId="77777777" w:rsidR="00360BF9" w:rsidRPr="00CF271C" w:rsidRDefault="00360BF9" w:rsidP="00360BF9">
      <w:pPr>
        <w:rPr>
          <w:b/>
          <w:bCs/>
        </w:rPr>
      </w:pPr>
      <w:r w:rsidRPr="00CF271C">
        <w:rPr>
          <w:b/>
          <w:bCs/>
        </w:rPr>
        <w:t>Creative Activity (20–30 min, Writing or Art)</w:t>
      </w:r>
    </w:p>
    <w:p w14:paraId="40F9B417" w14:textId="5B410ADD" w:rsidR="00360BF9" w:rsidRPr="00360BF9" w:rsidRDefault="00360BF9" w:rsidP="00360BF9">
      <w:r w:rsidRPr="00360BF9">
        <w:t>Choose one option. Use 2 vocabulary words (stardrop, ostentatious, nonchalant, Benefile).</w:t>
      </w:r>
    </w:p>
    <w:p w14:paraId="467EBC68" w14:textId="77777777" w:rsidR="00360BF9" w:rsidRPr="00360BF9" w:rsidRDefault="00360BF9" w:rsidP="00360BF9">
      <w:pPr>
        <w:numPr>
          <w:ilvl w:val="0"/>
          <w:numId w:val="5"/>
        </w:numPr>
      </w:pPr>
      <w:r w:rsidRPr="00360BF9">
        <w:t>Writing Option (150–250 words): Write a letter from Adrian to Jason after Chapter 21, frozen by the Benefile, expressing his fears about Drexel and faith in Marcelle’s mission. Example: “The Benefile’s ice leaves me catatonic, but I trust Marcelle’s stardrop-like courage will free us.”</w:t>
      </w:r>
    </w:p>
    <w:p w14:paraId="070ECAC2" w14:textId="77777777" w:rsidR="00360BF9" w:rsidRPr="00360BF9" w:rsidRDefault="00360BF9" w:rsidP="00360BF9">
      <w:pPr>
        <w:numPr>
          <w:ilvl w:val="0"/>
          <w:numId w:val="5"/>
        </w:numPr>
      </w:pPr>
      <w:r w:rsidRPr="00360BF9">
        <w:t>Art Option: Draw the Enforcement Zone battle in Chapter 20, showing Marcelle burning Maelstrom and Magnar downed. Label elements and write a 50-word description using 2 vocabulary words. Example: “Marcelle’s ostentatious blaze traps Maelstrom with nonchalant resolve, while Magnar lies defeated.”</w:t>
      </w:r>
    </w:p>
    <w:p w14:paraId="5D853A4F" w14:textId="77777777" w:rsidR="00360BF9" w:rsidRPr="00360BF9" w:rsidRDefault="00360BF9" w:rsidP="00360BF9">
      <w:r w:rsidRPr="00360BF9">
        <w:t>For Younger Students: Reduce writing to 100–150 words or art description to 30 words.</w:t>
      </w:r>
    </w:p>
    <w:p w14:paraId="5B1ACDA0" w14:textId="77777777" w:rsidR="00360BF9" w:rsidRPr="00360BF9" w:rsidRDefault="00360BF9" w:rsidP="00360BF9">
      <w:r w:rsidRPr="00360BF9">
        <w:t>Quiz (10 min, 5 questions, 10 points)</w:t>
      </w:r>
    </w:p>
    <w:p w14:paraId="2E4F66AA" w14:textId="77777777" w:rsidR="00360BF9" w:rsidRPr="00360BF9" w:rsidRDefault="00360BF9" w:rsidP="00360BF9">
      <w:r w:rsidRPr="00360BF9">
        <w:t>Answer in 1–2 sentences. 2 points each.</w:t>
      </w:r>
    </w:p>
    <w:p w14:paraId="3722650B" w14:textId="77777777" w:rsidR="00360BF9" w:rsidRPr="00360BF9" w:rsidRDefault="00360BF9" w:rsidP="00360BF9">
      <w:pPr>
        <w:numPr>
          <w:ilvl w:val="0"/>
          <w:numId w:val="6"/>
        </w:numPr>
      </w:pPr>
      <w:r w:rsidRPr="00360BF9">
        <w:t>Why does Adrian suspect Drexel in Chapter 1? (Answer: Drexel’s shifting expressions and Underground Gateway influence make Adrian question his trustworthiness.)</w:t>
      </w:r>
    </w:p>
    <w:p w14:paraId="3D8B364E" w14:textId="71D8C041" w:rsidR="00360BF9" w:rsidRPr="00360BF9" w:rsidRDefault="00360BF9" w:rsidP="00360BF9">
      <w:pPr>
        <w:numPr>
          <w:ilvl w:val="0"/>
          <w:numId w:val="6"/>
        </w:numPr>
      </w:pPr>
      <w:r w:rsidRPr="00360BF9">
        <w:lastRenderedPageBreak/>
        <w:t>What happens to in Chapter 1</w:t>
      </w:r>
      <w:r w:rsidR="00C60630">
        <w:t>9</w:t>
      </w:r>
      <w:r w:rsidRPr="00360BF9">
        <w:t>? (Answer: Cassabrie heals ’s disease with a stardrop, but her spirit departs her blind body to join the Creator.)</w:t>
      </w:r>
    </w:p>
    <w:p w14:paraId="20AF29FA" w14:textId="77777777" w:rsidR="00360BF9" w:rsidRPr="00360BF9" w:rsidRDefault="00360BF9" w:rsidP="00360BF9">
      <w:pPr>
        <w:numPr>
          <w:ilvl w:val="0"/>
          <w:numId w:val="6"/>
        </w:numPr>
      </w:pPr>
      <w:r w:rsidRPr="00360BF9">
        <w:t>How does Maelstrom ambush Marcelle in Chapter 20? (Answer: Maelstrom hides, drains Magnar’s energy, and uses soldiers to distract Marcelle for a direct attack.)</w:t>
      </w:r>
    </w:p>
    <w:p w14:paraId="7AEA14EA" w14:textId="77777777" w:rsidR="00360BF9" w:rsidRPr="00360BF9" w:rsidRDefault="00360BF9" w:rsidP="00360BF9">
      <w:pPr>
        <w:numPr>
          <w:ilvl w:val="0"/>
          <w:numId w:val="6"/>
        </w:numPr>
      </w:pPr>
      <w:r w:rsidRPr="00360BF9">
        <w:t>What do the Benefile offer Drexel in Chapter 21? (Answer: The Benefile promise to make Drexel a male Starlighter, granting power to rule Major Four.)</w:t>
      </w:r>
    </w:p>
    <w:p w14:paraId="01313E96" w14:textId="77777777" w:rsidR="00360BF9" w:rsidRPr="00360BF9" w:rsidRDefault="00360BF9" w:rsidP="00360BF9">
      <w:pPr>
        <w:numPr>
          <w:ilvl w:val="0"/>
          <w:numId w:val="6"/>
        </w:numPr>
      </w:pPr>
      <w:r w:rsidRPr="00360BF9">
        <w:t>Why does Adrian attack Drexel in Chapter 21? (Answer: Adrian fears Drexel’s Starlighter empowerment will fuel further evil, prompting a desperate assault.)</w:t>
      </w:r>
    </w:p>
    <w:p w14:paraId="593AB16B" w14:textId="77777777" w:rsidR="00360BF9" w:rsidRPr="00CF271C" w:rsidRDefault="00360BF9" w:rsidP="00360BF9">
      <w:pPr>
        <w:rPr>
          <w:b/>
          <w:bCs/>
        </w:rPr>
      </w:pPr>
      <w:r w:rsidRPr="00CF271C">
        <w:rPr>
          <w:b/>
          <w:bCs/>
        </w:rPr>
        <w:t>For Deeper Study (Optional, 30–60 min, 4 tasks)</w:t>
      </w:r>
    </w:p>
    <w:p w14:paraId="3BB5472A" w14:textId="77777777" w:rsidR="00360BF9" w:rsidRPr="00360BF9" w:rsidRDefault="00360BF9" w:rsidP="00360BF9">
      <w:r w:rsidRPr="00360BF9">
        <w:t>Choose 1–2 tasks for advanced students.</w:t>
      </w:r>
    </w:p>
    <w:p w14:paraId="3477EDC6" w14:textId="77777777" w:rsidR="00360BF9" w:rsidRPr="00360BF9" w:rsidRDefault="00360BF9" w:rsidP="00360BF9">
      <w:pPr>
        <w:numPr>
          <w:ilvl w:val="0"/>
          <w:numId w:val="7"/>
        </w:numPr>
      </w:pPr>
      <w:r w:rsidRPr="00360BF9">
        <w:t>Literary Analysis (45 min): Analyze Marcelle’s courage across Chapters 10 (facing disease fears) and 20 (sacrificing herself). Write a 300-word essay with 2–3 text examples.</w:t>
      </w:r>
    </w:p>
    <w:p w14:paraId="77E9A4C3" w14:textId="78DF09F4" w:rsidR="00360BF9" w:rsidRPr="00360BF9" w:rsidRDefault="00360BF9" w:rsidP="00360BF9">
      <w:pPr>
        <w:numPr>
          <w:ilvl w:val="0"/>
          <w:numId w:val="7"/>
        </w:numPr>
      </w:pPr>
      <w:r w:rsidRPr="00360BF9">
        <w:t>Science Connection (30 min): Research infectious diseases and quarantine. Write a 200-word explanation of how Dracon’s disease in Chapter 1</w:t>
      </w:r>
      <w:r w:rsidR="00C60630">
        <w:t>9</w:t>
      </w:r>
      <w:r w:rsidRPr="00360BF9">
        <w:t xml:space="preserve"> might spread, comparing it to real-world pandemics.</w:t>
      </w:r>
    </w:p>
    <w:p w14:paraId="5962B2E4" w14:textId="77777777" w:rsidR="00360BF9" w:rsidRPr="00360BF9" w:rsidRDefault="00360BF9" w:rsidP="00360BF9">
      <w:pPr>
        <w:numPr>
          <w:ilvl w:val="0"/>
          <w:numId w:val="7"/>
        </w:numPr>
      </w:pPr>
      <w:r w:rsidRPr="00360BF9">
        <w:t>Ethical Debate (60 min): Debate in pairs whether Marcelle’s deception in Chapter 20 (feigning compliance with Maelstrom) is ethical. Prepare a 5-minute argument with 2 text examples.</w:t>
      </w:r>
    </w:p>
    <w:p w14:paraId="3A75BDF4" w14:textId="77777777" w:rsidR="00360BF9" w:rsidRPr="00360BF9" w:rsidRDefault="00360BF9" w:rsidP="00360BF9">
      <w:pPr>
        <w:numPr>
          <w:ilvl w:val="0"/>
          <w:numId w:val="7"/>
        </w:numPr>
      </w:pPr>
      <w:r w:rsidRPr="00360BF9">
        <w:t>Creative Extension (45 min): Write a 250-word scene from Cassabrie’s perspective in Chapter 10, guiding ’s spirit. Use the theme of faith and 2 vocabulary words (e.g., stardrop, Benefile).</w:t>
      </w:r>
    </w:p>
    <w:p w14:paraId="52050D69" w14:textId="77777777" w:rsidR="00360BF9" w:rsidRPr="00360BF9" w:rsidRDefault="00360BF9" w:rsidP="00360BF9">
      <w:r w:rsidRPr="00360BF9">
        <w:t>For Younger Students: Reduce essay/scene to 150 words, debate to 3 minutes, or science task to 100 words.</w:t>
      </w:r>
    </w:p>
    <w:p w14:paraId="7987E0B5"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173A"/>
    <w:multiLevelType w:val="multilevel"/>
    <w:tmpl w:val="7D964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0D1109"/>
    <w:multiLevelType w:val="multilevel"/>
    <w:tmpl w:val="5F20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D6645D"/>
    <w:multiLevelType w:val="multilevel"/>
    <w:tmpl w:val="3798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1E5765"/>
    <w:multiLevelType w:val="multilevel"/>
    <w:tmpl w:val="F688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157444"/>
    <w:multiLevelType w:val="multilevel"/>
    <w:tmpl w:val="4942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E10C5A"/>
    <w:multiLevelType w:val="multilevel"/>
    <w:tmpl w:val="0462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EE2120"/>
    <w:multiLevelType w:val="multilevel"/>
    <w:tmpl w:val="F00A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2583470">
    <w:abstractNumId w:val="3"/>
  </w:num>
  <w:num w:numId="2" w16cid:durableId="1602255395">
    <w:abstractNumId w:val="5"/>
  </w:num>
  <w:num w:numId="3" w16cid:durableId="1602764361">
    <w:abstractNumId w:val="2"/>
  </w:num>
  <w:num w:numId="4" w16cid:durableId="942374681">
    <w:abstractNumId w:val="0"/>
  </w:num>
  <w:num w:numId="5" w16cid:durableId="894466607">
    <w:abstractNumId w:val="1"/>
  </w:num>
  <w:num w:numId="6" w16cid:durableId="781731246">
    <w:abstractNumId w:val="6"/>
  </w:num>
  <w:num w:numId="7" w16cid:durableId="536937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F9"/>
    <w:rsid w:val="0001489D"/>
    <w:rsid w:val="000B56F2"/>
    <w:rsid w:val="00124D35"/>
    <w:rsid w:val="00360BF9"/>
    <w:rsid w:val="00C60630"/>
    <w:rsid w:val="00CF271C"/>
    <w:rsid w:val="00E9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D3343"/>
  <w15:chartTrackingRefBased/>
  <w15:docId w15:val="{9F173471-1239-4173-A662-D09190F0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BF9"/>
  </w:style>
  <w:style w:type="paragraph" w:styleId="Heading1">
    <w:name w:val="heading 1"/>
    <w:basedOn w:val="Normal"/>
    <w:next w:val="Normal"/>
    <w:link w:val="Heading1Char"/>
    <w:uiPriority w:val="9"/>
    <w:qFormat/>
    <w:rsid w:val="00360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BF9"/>
    <w:rPr>
      <w:rFonts w:eastAsiaTheme="majorEastAsia" w:cstheme="majorBidi"/>
      <w:color w:val="272727" w:themeColor="text1" w:themeTint="D8"/>
    </w:rPr>
  </w:style>
  <w:style w:type="paragraph" w:styleId="Title">
    <w:name w:val="Title"/>
    <w:basedOn w:val="Normal"/>
    <w:next w:val="Normal"/>
    <w:link w:val="TitleChar"/>
    <w:uiPriority w:val="10"/>
    <w:qFormat/>
    <w:rsid w:val="00360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BF9"/>
    <w:pPr>
      <w:spacing w:before="160"/>
      <w:jc w:val="center"/>
    </w:pPr>
    <w:rPr>
      <w:i/>
      <w:iCs/>
      <w:color w:val="404040" w:themeColor="text1" w:themeTint="BF"/>
    </w:rPr>
  </w:style>
  <w:style w:type="character" w:customStyle="1" w:styleId="QuoteChar">
    <w:name w:val="Quote Char"/>
    <w:basedOn w:val="DefaultParagraphFont"/>
    <w:link w:val="Quote"/>
    <w:uiPriority w:val="29"/>
    <w:rsid w:val="00360BF9"/>
    <w:rPr>
      <w:i/>
      <w:iCs/>
      <w:color w:val="404040" w:themeColor="text1" w:themeTint="BF"/>
    </w:rPr>
  </w:style>
  <w:style w:type="paragraph" w:styleId="ListParagraph">
    <w:name w:val="List Paragraph"/>
    <w:basedOn w:val="Normal"/>
    <w:uiPriority w:val="34"/>
    <w:qFormat/>
    <w:rsid w:val="00360BF9"/>
    <w:pPr>
      <w:ind w:left="720"/>
      <w:contextualSpacing/>
    </w:pPr>
  </w:style>
  <w:style w:type="character" w:styleId="IntenseEmphasis">
    <w:name w:val="Intense Emphasis"/>
    <w:basedOn w:val="DefaultParagraphFont"/>
    <w:uiPriority w:val="21"/>
    <w:qFormat/>
    <w:rsid w:val="00360BF9"/>
    <w:rPr>
      <w:i/>
      <w:iCs/>
      <w:color w:val="0F4761" w:themeColor="accent1" w:themeShade="BF"/>
    </w:rPr>
  </w:style>
  <w:style w:type="paragraph" w:styleId="IntenseQuote">
    <w:name w:val="Intense Quote"/>
    <w:basedOn w:val="Normal"/>
    <w:next w:val="Normal"/>
    <w:link w:val="IntenseQuoteChar"/>
    <w:uiPriority w:val="30"/>
    <w:qFormat/>
    <w:rsid w:val="00360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BF9"/>
    <w:rPr>
      <w:i/>
      <w:iCs/>
      <w:color w:val="0F4761" w:themeColor="accent1" w:themeShade="BF"/>
    </w:rPr>
  </w:style>
  <w:style w:type="character" w:styleId="IntenseReference">
    <w:name w:val="Intense Reference"/>
    <w:basedOn w:val="DefaultParagraphFont"/>
    <w:uiPriority w:val="32"/>
    <w:qFormat/>
    <w:rsid w:val="00360B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1444</Words>
  <Characters>8232</Characters>
  <Application>Microsoft Office Word</Application>
  <DocSecurity>0</DocSecurity>
  <Lines>68</Lines>
  <Paragraphs>19</Paragraphs>
  <ScaleCrop>false</ScaleCrop>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3</cp:revision>
  <dcterms:created xsi:type="dcterms:W3CDTF">2025-06-17T19:29:00Z</dcterms:created>
  <dcterms:modified xsi:type="dcterms:W3CDTF">2025-06-18T00:59:00Z</dcterms:modified>
</cp:coreProperties>
</file>