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69118" w14:textId="77777777" w:rsidR="00111409" w:rsidRPr="005546D3" w:rsidRDefault="00111409" w:rsidP="00111409">
      <w:pPr>
        <w:rPr>
          <w:b/>
          <w:bCs/>
        </w:rPr>
      </w:pPr>
      <w:r w:rsidRPr="005546D3">
        <w:rPr>
          <w:b/>
          <w:bCs/>
        </w:rPr>
        <w:t xml:space="preserve">One-Day Curriculum for </w:t>
      </w:r>
      <w:r w:rsidRPr="005546D3">
        <w:rPr>
          <w:b/>
          <w:bCs/>
          <w:i/>
          <w:iCs/>
        </w:rPr>
        <w:t>At the Speed of Mind</w:t>
      </w:r>
      <w:r w:rsidRPr="005546D3">
        <w:rPr>
          <w:b/>
          <w:bCs/>
        </w:rPr>
        <w:t xml:space="preserve"> by Bryan Davis</w:t>
      </w:r>
    </w:p>
    <w:p w14:paraId="1728F6A6" w14:textId="77777777" w:rsidR="00111409" w:rsidRPr="005546D3" w:rsidRDefault="00111409" w:rsidP="00111409">
      <w:r w:rsidRPr="005546D3">
        <w:rPr>
          <w:b/>
          <w:bCs/>
        </w:rPr>
        <w:t>Astral Alliance Series, Book 3</w:t>
      </w:r>
    </w:p>
    <w:p w14:paraId="198B093C" w14:textId="77777777" w:rsidR="00111409" w:rsidRPr="005546D3" w:rsidRDefault="00111409" w:rsidP="00111409">
      <w:pPr>
        <w:rPr>
          <w:b/>
          <w:bCs/>
        </w:rPr>
      </w:pPr>
      <w:r w:rsidRPr="005546D3">
        <w:rPr>
          <w:b/>
          <w:bCs/>
        </w:rPr>
        <w:t>Overview</w:t>
      </w:r>
    </w:p>
    <w:p w14:paraId="05EE0EDA" w14:textId="6EC27586" w:rsidR="00111409" w:rsidRPr="005546D3" w:rsidRDefault="00111409" w:rsidP="00111409">
      <w:r w:rsidRPr="005546D3">
        <w:rPr>
          <w:i/>
          <w:iCs/>
        </w:rPr>
        <w:t>At the Speed of Mind</w:t>
      </w:r>
      <w:r w:rsidRPr="005546D3">
        <w:t xml:space="preserve"> follows Megan Willis as she leads the </w:t>
      </w:r>
      <w:r w:rsidRPr="005546D3">
        <w:rPr>
          <w:i/>
          <w:iCs/>
        </w:rPr>
        <w:t>Astral Dragon</w:t>
      </w:r>
      <w:r w:rsidRPr="005546D3">
        <w:t xml:space="preserve"> to dismantle Omen’s bramble bee mines on Delta Zero, where children are enslaved to harvest glowsap. After losing her Starborn powers and recovering from a two-month coma, Megan grapples with rescuing her kidnapped aunt Jillian, navigating Delta Zero’s time dilation, and thwarting Omen’s negative energy schemes. Aimed at readers aged 10–16, this sci-fi adventure explores themes of courage, family, sacrifice, and justice. This one-day curriculum, designed for homeschoolers, provides a concise study of the novel, fostering critical thinking, creativity, and ethical reflection. It builds on </w:t>
      </w:r>
      <w:r>
        <w:rPr>
          <w:i/>
          <w:iCs/>
        </w:rPr>
        <w:t>Across Astral Realms</w:t>
      </w:r>
      <w:r w:rsidRPr="005546D3">
        <w:t xml:space="preserve"> and </w:t>
      </w:r>
      <w:r w:rsidRPr="005546D3">
        <w:rPr>
          <w:i/>
          <w:iCs/>
        </w:rPr>
        <w:t>The First Starborn</w:t>
      </w:r>
      <w:r w:rsidRPr="005546D3">
        <w:t>, emphasizing Megan’s Zeta station heroism.</w:t>
      </w:r>
    </w:p>
    <w:p w14:paraId="18BC82AF" w14:textId="77777777" w:rsidR="00111409" w:rsidRPr="005546D3" w:rsidRDefault="00111409" w:rsidP="00111409">
      <w:pPr>
        <w:rPr>
          <w:b/>
          <w:bCs/>
        </w:rPr>
      </w:pPr>
      <w:r w:rsidRPr="005546D3">
        <w:rPr>
          <w:b/>
          <w:bCs/>
        </w:rPr>
        <w:t>Curriculum Structure</w:t>
      </w:r>
    </w:p>
    <w:p w14:paraId="12EE43FA" w14:textId="77777777" w:rsidR="00111409" w:rsidRPr="005546D3" w:rsidRDefault="00111409" w:rsidP="00111409">
      <w:pPr>
        <w:numPr>
          <w:ilvl w:val="0"/>
          <w:numId w:val="1"/>
        </w:numPr>
      </w:pPr>
      <w:r w:rsidRPr="005546D3">
        <w:rPr>
          <w:b/>
          <w:bCs/>
        </w:rPr>
        <w:t>Duration</w:t>
      </w:r>
      <w:r w:rsidRPr="005546D3">
        <w:t>: 1–2 hours, ideal for a single homeschool day.</w:t>
      </w:r>
    </w:p>
    <w:p w14:paraId="59B27D79" w14:textId="77777777" w:rsidR="00111409" w:rsidRPr="005546D3" w:rsidRDefault="00111409" w:rsidP="00111409">
      <w:pPr>
        <w:numPr>
          <w:ilvl w:val="0"/>
          <w:numId w:val="1"/>
        </w:numPr>
      </w:pPr>
      <w:r w:rsidRPr="005546D3">
        <w:rPr>
          <w:b/>
          <w:bCs/>
        </w:rPr>
        <w:t>Target Audience</w:t>
      </w:r>
      <w:r w:rsidRPr="005546D3">
        <w:t>: Ages 10–16 (grades 5–10), adjustable for reading and comprehension levels.</w:t>
      </w:r>
    </w:p>
    <w:p w14:paraId="2F8478E1" w14:textId="77777777" w:rsidR="00111409" w:rsidRPr="005546D3" w:rsidRDefault="00111409" w:rsidP="00111409">
      <w:pPr>
        <w:numPr>
          <w:ilvl w:val="0"/>
          <w:numId w:val="1"/>
        </w:numPr>
      </w:pPr>
      <w:r w:rsidRPr="005546D3">
        <w:rPr>
          <w:b/>
          <w:bCs/>
        </w:rPr>
        <w:t>Reading Assignments</w:t>
      </w:r>
      <w:r w:rsidRPr="005546D3">
        <w:t>: Selected chapters (1, 2, 15, 35, 36) to cover early, middle, and late sections, balancing key events and themes.</w:t>
      </w:r>
    </w:p>
    <w:p w14:paraId="081E1520" w14:textId="77777777" w:rsidR="00111409" w:rsidRPr="005546D3" w:rsidRDefault="00111409" w:rsidP="00111409">
      <w:pPr>
        <w:numPr>
          <w:ilvl w:val="0"/>
          <w:numId w:val="1"/>
        </w:numPr>
      </w:pPr>
      <w:r w:rsidRPr="005546D3">
        <w:rPr>
          <w:b/>
          <w:bCs/>
        </w:rPr>
        <w:t>Components</w:t>
      </w:r>
      <w:r w:rsidRPr="005546D3">
        <w:t>:</w:t>
      </w:r>
    </w:p>
    <w:p w14:paraId="051D27BF" w14:textId="77777777" w:rsidR="00111409" w:rsidRPr="005546D3" w:rsidRDefault="00111409" w:rsidP="00111409">
      <w:pPr>
        <w:numPr>
          <w:ilvl w:val="1"/>
          <w:numId w:val="1"/>
        </w:numPr>
      </w:pPr>
      <w:r w:rsidRPr="005546D3">
        <w:rPr>
          <w:b/>
          <w:bCs/>
        </w:rPr>
        <w:t>Reading and Discussion</w:t>
      </w:r>
      <w:r w:rsidRPr="005546D3">
        <w:t>: Questions for comprehension and analysis.</w:t>
      </w:r>
    </w:p>
    <w:p w14:paraId="4A8A89ED" w14:textId="77777777" w:rsidR="00111409" w:rsidRPr="005546D3" w:rsidRDefault="00111409" w:rsidP="00111409">
      <w:pPr>
        <w:numPr>
          <w:ilvl w:val="1"/>
          <w:numId w:val="1"/>
        </w:numPr>
      </w:pPr>
      <w:r w:rsidRPr="005546D3">
        <w:rPr>
          <w:b/>
          <w:bCs/>
        </w:rPr>
        <w:t>Vocabulary Building</w:t>
      </w:r>
      <w:r w:rsidRPr="005546D3">
        <w:t>: Key terms to enhance language skills.</w:t>
      </w:r>
    </w:p>
    <w:p w14:paraId="3FDA2423" w14:textId="77777777" w:rsidR="00111409" w:rsidRPr="005546D3" w:rsidRDefault="00111409" w:rsidP="00111409">
      <w:pPr>
        <w:numPr>
          <w:ilvl w:val="1"/>
          <w:numId w:val="1"/>
        </w:numPr>
      </w:pPr>
      <w:r w:rsidRPr="005546D3">
        <w:rPr>
          <w:b/>
          <w:bCs/>
        </w:rPr>
        <w:t>Creative Activity</w:t>
      </w:r>
      <w:r w:rsidRPr="005546D3">
        <w:t>: A writing or artistic task to engage imagination.</w:t>
      </w:r>
    </w:p>
    <w:p w14:paraId="2EA920CB" w14:textId="77777777" w:rsidR="00111409" w:rsidRPr="005546D3" w:rsidRDefault="00111409" w:rsidP="00111409">
      <w:pPr>
        <w:numPr>
          <w:ilvl w:val="1"/>
          <w:numId w:val="1"/>
        </w:numPr>
      </w:pPr>
      <w:r w:rsidRPr="005546D3">
        <w:rPr>
          <w:b/>
          <w:bCs/>
        </w:rPr>
        <w:t>Quiz</w:t>
      </w:r>
      <w:r w:rsidRPr="005546D3">
        <w:t>: A short assessment of plot and themes.</w:t>
      </w:r>
    </w:p>
    <w:p w14:paraId="295BC990" w14:textId="77777777" w:rsidR="00111409" w:rsidRPr="005546D3" w:rsidRDefault="00111409" w:rsidP="00111409">
      <w:pPr>
        <w:numPr>
          <w:ilvl w:val="1"/>
          <w:numId w:val="1"/>
        </w:numPr>
      </w:pPr>
      <w:r w:rsidRPr="005546D3">
        <w:rPr>
          <w:b/>
          <w:bCs/>
        </w:rPr>
        <w:t>For Deeper Study</w:t>
      </w:r>
      <w:r w:rsidRPr="005546D3">
        <w:t>: Optional tasks for advanced exploration.</w:t>
      </w:r>
    </w:p>
    <w:p w14:paraId="41506D88" w14:textId="52876A59" w:rsidR="00111409" w:rsidRPr="005546D3" w:rsidRDefault="00111409" w:rsidP="00111409">
      <w:pPr>
        <w:numPr>
          <w:ilvl w:val="0"/>
          <w:numId w:val="1"/>
        </w:numPr>
      </w:pPr>
      <w:r w:rsidRPr="005546D3">
        <w:rPr>
          <w:b/>
          <w:bCs/>
        </w:rPr>
        <w:t>Prerequisites</w:t>
      </w:r>
      <w:r w:rsidRPr="005546D3">
        <w:t xml:space="preserve">: Familiarity with </w:t>
      </w:r>
      <w:r>
        <w:rPr>
          <w:i/>
          <w:iCs/>
        </w:rPr>
        <w:t>Across Astral Realms</w:t>
      </w:r>
      <w:r w:rsidRPr="005546D3">
        <w:t xml:space="preserve"> and </w:t>
      </w:r>
      <w:r w:rsidRPr="005546D3">
        <w:rPr>
          <w:i/>
          <w:iCs/>
        </w:rPr>
        <w:t>The First Starborn</w:t>
      </w:r>
      <w:r w:rsidRPr="005546D3">
        <w:t xml:space="preserve"> recommended; a brief summary is provided.</w:t>
      </w:r>
    </w:p>
    <w:p w14:paraId="617ABBB2" w14:textId="04A77CB6" w:rsidR="00111409" w:rsidRPr="005546D3" w:rsidRDefault="00111409" w:rsidP="00C90D36">
      <w:pPr>
        <w:numPr>
          <w:ilvl w:val="0"/>
          <w:numId w:val="1"/>
        </w:numPr>
      </w:pPr>
      <w:r w:rsidRPr="00477A25">
        <w:rPr>
          <w:b/>
          <w:bCs/>
        </w:rPr>
        <w:t>Context Summary</w:t>
      </w:r>
      <w:r w:rsidRPr="005546D3">
        <w:t xml:space="preserve">: In </w:t>
      </w:r>
      <w:r w:rsidRPr="00477A25">
        <w:rPr>
          <w:i/>
          <w:iCs/>
        </w:rPr>
        <w:t>Across Astral Realms</w:t>
      </w:r>
      <w:r w:rsidRPr="005546D3">
        <w:t xml:space="preserve">, Megan, a 16-year-old captain, grieves Cynda’s death (bramble bee sting, Chapters 9–10) and Renalda’s death (ship repairs on Delta Ninety-five, Chapter 20) while searching for her father. In </w:t>
      </w:r>
      <w:r w:rsidRPr="00477A25">
        <w:rPr>
          <w:i/>
          <w:iCs/>
        </w:rPr>
        <w:t>The First Starborn</w:t>
      </w:r>
      <w:r w:rsidRPr="005546D3">
        <w:t xml:space="preserve">, </w:t>
      </w:r>
      <w:r w:rsidR="00477A25" w:rsidRPr="00477A25">
        <w:t xml:space="preserve">Megan </w:t>
      </w:r>
      <w:r w:rsidR="00477A25">
        <w:t xml:space="preserve">searches for </w:t>
      </w:r>
      <w:r w:rsidR="00477A25" w:rsidRPr="00477A25">
        <w:t xml:space="preserve">her father, Julian, exiled to Beta Four, an icy prison planet. Pursued by Camille Fairbanks, seeking revenge for her husband’s death, Megan </w:t>
      </w:r>
      <w:r w:rsidR="00477A25" w:rsidRPr="00477A25">
        <w:lastRenderedPageBreak/>
        <w:t>uncovers her Starborn powers. She reunites with her father but faces betrayal by Raven, who absorbs anti-energy to gain dark powers. Megan, empowered by Lyric’s Starborn abilities, defeats Raven, but Julian is atomized to Delta Zero, a jungle planet with bramble bee mines. Megan vows to rescue him and liberate enslaved Starborn children.</w:t>
      </w:r>
      <w:r>
        <w:pict w14:anchorId="714E98A3">
          <v:rect id="_x0000_i1025" style="width:0;height:0" o:hralign="center" o:hrstd="t" o:hrnoshade="t" o:hr="t" fillcolor="black" stroked="f"/>
        </w:pict>
      </w:r>
    </w:p>
    <w:p w14:paraId="3C7F7428" w14:textId="77777777" w:rsidR="00111409" w:rsidRPr="005546D3" w:rsidRDefault="00111409" w:rsidP="00111409">
      <w:pPr>
        <w:rPr>
          <w:b/>
          <w:bCs/>
        </w:rPr>
      </w:pPr>
      <w:r w:rsidRPr="005546D3">
        <w:rPr>
          <w:b/>
          <w:bCs/>
        </w:rPr>
        <w:t>Curriculum Activities</w:t>
      </w:r>
    </w:p>
    <w:p w14:paraId="0097E9DE" w14:textId="77777777" w:rsidR="00111409" w:rsidRPr="005546D3" w:rsidRDefault="00111409" w:rsidP="00111409">
      <w:pPr>
        <w:rPr>
          <w:b/>
          <w:bCs/>
        </w:rPr>
      </w:pPr>
      <w:r w:rsidRPr="005546D3">
        <w:rPr>
          <w:b/>
          <w:bCs/>
        </w:rPr>
        <w:t>Reading Assignment (30–40 minutes)</w:t>
      </w:r>
    </w:p>
    <w:p w14:paraId="5EF39A20" w14:textId="77777777" w:rsidR="00111409" w:rsidRPr="005546D3" w:rsidRDefault="00111409" w:rsidP="00111409">
      <w:r w:rsidRPr="005546D3">
        <w:t>Read the following chapters (approximately 60–70 pages, depending on formatting):</w:t>
      </w:r>
    </w:p>
    <w:p w14:paraId="426CAB79" w14:textId="77777777" w:rsidR="00111409" w:rsidRPr="005546D3" w:rsidRDefault="00111409" w:rsidP="00111409">
      <w:pPr>
        <w:numPr>
          <w:ilvl w:val="0"/>
          <w:numId w:val="2"/>
        </w:numPr>
      </w:pPr>
      <w:r w:rsidRPr="005546D3">
        <w:rPr>
          <w:b/>
          <w:bCs/>
        </w:rPr>
        <w:t>Chapter 1</w:t>
      </w:r>
      <w:r w:rsidRPr="005546D3">
        <w:t>: Megan arrives at Delta Zero’s Zeta station, but Omen kidnaps Jillian, demanding Megan leave to save her.</w:t>
      </w:r>
    </w:p>
    <w:p w14:paraId="5DFB0AD6" w14:textId="77777777" w:rsidR="00111409" w:rsidRPr="005546D3" w:rsidRDefault="00111409" w:rsidP="00111409">
      <w:pPr>
        <w:numPr>
          <w:ilvl w:val="0"/>
          <w:numId w:val="2"/>
        </w:numPr>
      </w:pPr>
      <w:r w:rsidRPr="005546D3">
        <w:rPr>
          <w:b/>
          <w:bCs/>
        </w:rPr>
        <w:t>Chapter 2</w:t>
      </w:r>
      <w:r w:rsidRPr="005546D3">
        <w:t>: Megan meets Kattica and Scamp, enslaved teens at a bramble bee mine, and sends Zoë to spy on Omen’s base camp.</w:t>
      </w:r>
    </w:p>
    <w:p w14:paraId="02DB9155" w14:textId="77777777" w:rsidR="00111409" w:rsidRPr="005546D3" w:rsidRDefault="00111409" w:rsidP="00111409">
      <w:pPr>
        <w:numPr>
          <w:ilvl w:val="0"/>
          <w:numId w:val="2"/>
        </w:numPr>
      </w:pPr>
      <w:r w:rsidRPr="005546D3">
        <w:rPr>
          <w:b/>
          <w:bCs/>
        </w:rPr>
        <w:t>Chapter 15</w:t>
      </w:r>
      <w:r w:rsidRPr="005546D3">
        <w:t>: Megan and Crystal infiltrate Omen’s base camp, discovering Zoë’s capture and a device emitting negative energy that suppresses Starborn powers.</w:t>
      </w:r>
    </w:p>
    <w:p w14:paraId="3C631856" w14:textId="77777777" w:rsidR="00111409" w:rsidRPr="005546D3" w:rsidRDefault="00111409" w:rsidP="00111409">
      <w:pPr>
        <w:numPr>
          <w:ilvl w:val="0"/>
          <w:numId w:val="2"/>
        </w:numPr>
      </w:pPr>
      <w:r w:rsidRPr="005546D3">
        <w:rPr>
          <w:b/>
          <w:bCs/>
        </w:rPr>
        <w:t>Chapter 35</w:t>
      </w:r>
      <w:r w:rsidRPr="005546D3">
        <w:t>: Megan destroys the Zeta stations with bombs, using her bracelets and telekinesis to reset disintegration guns.</w:t>
      </w:r>
    </w:p>
    <w:p w14:paraId="40A96666" w14:textId="77777777" w:rsidR="00111409" w:rsidRPr="005546D3" w:rsidRDefault="00111409" w:rsidP="00111409">
      <w:pPr>
        <w:numPr>
          <w:ilvl w:val="0"/>
          <w:numId w:val="2"/>
        </w:numPr>
      </w:pPr>
      <w:r w:rsidRPr="005546D3">
        <w:rPr>
          <w:b/>
          <w:bCs/>
        </w:rPr>
        <w:t>Chapter 36</w:t>
      </w:r>
      <w:r w:rsidRPr="005546D3">
        <w:t>: In a near-death vision, Megan sees her mother in heaven, chooses to return to save her father, and wakes to a celebration.</w:t>
      </w:r>
    </w:p>
    <w:p w14:paraId="3DCA28A7" w14:textId="77777777" w:rsidR="00111409" w:rsidRPr="005546D3" w:rsidRDefault="00111409" w:rsidP="00111409">
      <w:r w:rsidRPr="005546D3">
        <w:rPr>
          <w:b/>
          <w:bCs/>
        </w:rPr>
        <w:t>Note for Younger Readers (Ages 10–12)</w:t>
      </w:r>
      <w:r w:rsidRPr="005546D3">
        <w:t>: If time or reading level is a concern, read only Chapters 1 and 36, and provide summaries for Chapters 2, 15, and 35 (available below or from the teacher/parent).</w:t>
      </w:r>
    </w:p>
    <w:p w14:paraId="0F866118" w14:textId="77777777" w:rsidR="00111409" w:rsidRPr="005546D3" w:rsidRDefault="00111409" w:rsidP="00111409">
      <w:r w:rsidRPr="005546D3">
        <w:rPr>
          <w:b/>
          <w:bCs/>
        </w:rPr>
        <w:t>Chapter Summaries for Optional Use</w:t>
      </w:r>
      <w:r w:rsidRPr="005546D3">
        <w:t>:</w:t>
      </w:r>
    </w:p>
    <w:p w14:paraId="314781B4" w14:textId="77777777" w:rsidR="00111409" w:rsidRPr="005546D3" w:rsidRDefault="00111409" w:rsidP="00111409">
      <w:pPr>
        <w:numPr>
          <w:ilvl w:val="0"/>
          <w:numId w:val="3"/>
        </w:numPr>
      </w:pPr>
      <w:r w:rsidRPr="005546D3">
        <w:rPr>
          <w:b/>
          <w:bCs/>
        </w:rPr>
        <w:t>Chapter 2</w:t>
      </w:r>
      <w:r w:rsidRPr="005546D3">
        <w:t>: At a Delta Zero mine, Megan encounters Kattica and Scamp, who claim to be paid workers with large account balances. Zoë infiltrates Omen’s base camp with them to spy.</w:t>
      </w:r>
    </w:p>
    <w:p w14:paraId="1F47A1C5" w14:textId="77777777" w:rsidR="00111409" w:rsidRPr="005546D3" w:rsidRDefault="00111409" w:rsidP="00111409">
      <w:pPr>
        <w:numPr>
          <w:ilvl w:val="0"/>
          <w:numId w:val="3"/>
        </w:numPr>
      </w:pPr>
      <w:r w:rsidRPr="005546D3">
        <w:rPr>
          <w:b/>
          <w:bCs/>
        </w:rPr>
        <w:t>Chapter 15</w:t>
      </w:r>
      <w:r w:rsidRPr="005546D3">
        <w:t>: Disguised as miners, Megan and Crystal sneak into Omen’s base camp, find Zoë imprisoned, and identify a device broadcasting negative energy, explaining the loss of Starborn powers.</w:t>
      </w:r>
    </w:p>
    <w:p w14:paraId="1A15D211" w14:textId="2868146E" w:rsidR="00111409" w:rsidRPr="005546D3" w:rsidRDefault="00111409" w:rsidP="00111409">
      <w:pPr>
        <w:numPr>
          <w:ilvl w:val="0"/>
          <w:numId w:val="3"/>
        </w:numPr>
      </w:pPr>
      <w:r w:rsidRPr="005546D3">
        <w:rPr>
          <w:b/>
          <w:bCs/>
        </w:rPr>
        <w:t>Chapter 35</w:t>
      </w:r>
      <w:r w:rsidRPr="005546D3">
        <w:t>: Megan plants bombs to destroy Zeta stations, manually resetting disintegration guns, racing to save planets.</w:t>
      </w:r>
    </w:p>
    <w:p w14:paraId="5228A54D" w14:textId="77777777" w:rsidR="00111409" w:rsidRPr="005546D3" w:rsidRDefault="00111409" w:rsidP="00111409">
      <w:r>
        <w:lastRenderedPageBreak/>
        <w:pict w14:anchorId="6F42A39E">
          <v:rect id="_x0000_i1026" style="width:0;height:0" o:hralign="center" o:hrstd="t" o:hrnoshade="t" o:hr="t" fillcolor="black" stroked="f"/>
        </w:pict>
      </w:r>
    </w:p>
    <w:p w14:paraId="7C5A4D9D" w14:textId="77777777" w:rsidR="00111409" w:rsidRPr="005546D3" w:rsidRDefault="00111409" w:rsidP="00111409">
      <w:pPr>
        <w:rPr>
          <w:b/>
          <w:bCs/>
        </w:rPr>
      </w:pPr>
      <w:r w:rsidRPr="005546D3">
        <w:rPr>
          <w:b/>
          <w:bCs/>
        </w:rPr>
        <w:t>Discussion Questions (15–20 minutes)</w:t>
      </w:r>
    </w:p>
    <w:p w14:paraId="2F608DA7" w14:textId="77777777" w:rsidR="00111409" w:rsidRPr="005546D3" w:rsidRDefault="00111409" w:rsidP="00111409">
      <w:r w:rsidRPr="005546D3">
        <w:rPr>
          <w:b/>
          <w:bCs/>
        </w:rPr>
        <w:t>Instructions</w:t>
      </w:r>
      <w:r w:rsidRPr="005546D3">
        <w:t>: Discuss as a group or write answers individually (1–2 sentences each). For younger students, focus on questions 1–3; older students should attempt all five.</w:t>
      </w:r>
    </w:p>
    <w:p w14:paraId="2626FED6" w14:textId="77777777" w:rsidR="00111409" w:rsidRPr="005546D3" w:rsidRDefault="00111409" w:rsidP="00111409">
      <w:pPr>
        <w:numPr>
          <w:ilvl w:val="0"/>
          <w:numId w:val="4"/>
        </w:numPr>
      </w:pPr>
      <w:r w:rsidRPr="005546D3">
        <w:rPr>
          <w:b/>
          <w:bCs/>
        </w:rPr>
        <w:t>Comprehension</w:t>
      </w:r>
      <w:r w:rsidRPr="005546D3">
        <w:t>: In Chapter 1, what does Omen threaten to do if Megan doesn’t comply with his demands? (Answer: Omen threatens to kill Jillian if Megan doesn’t leave Delta Zero or departs the bay.)</w:t>
      </w:r>
    </w:p>
    <w:p w14:paraId="410B0FF0" w14:textId="77777777" w:rsidR="00111409" w:rsidRPr="005546D3" w:rsidRDefault="00111409" w:rsidP="00111409">
      <w:pPr>
        <w:numPr>
          <w:ilvl w:val="0"/>
          <w:numId w:val="4"/>
        </w:numPr>
      </w:pPr>
      <w:r w:rsidRPr="005546D3">
        <w:rPr>
          <w:b/>
          <w:bCs/>
        </w:rPr>
        <w:t>Character</w:t>
      </w:r>
      <w:r w:rsidRPr="005546D3">
        <w:t>: In Chapter 2, how do Kattica and Scamp’s account balances reflect their manipulation by Omen? (Answer: Their belief in being paid employees with millions of mesots shows Omen’s deception, as they’ve never seen the money.)</w:t>
      </w:r>
    </w:p>
    <w:p w14:paraId="606F4CDE" w14:textId="77777777" w:rsidR="00111409" w:rsidRPr="005546D3" w:rsidRDefault="00111409" w:rsidP="00111409">
      <w:pPr>
        <w:numPr>
          <w:ilvl w:val="0"/>
          <w:numId w:val="4"/>
        </w:numPr>
      </w:pPr>
      <w:r w:rsidRPr="005546D3">
        <w:rPr>
          <w:b/>
          <w:bCs/>
        </w:rPr>
        <w:t>Theme</w:t>
      </w:r>
      <w:r w:rsidRPr="005546D3">
        <w:t>: In Chapter 15, how does Megan’s decision to infiltrate the base camp show the theme of courage? (Answer: Megan risks capture to rescue Zoë and disable the negative energy device, demonstrating courage despite lacking Starborn powers.)</w:t>
      </w:r>
    </w:p>
    <w:p w14:paraId="28E4C2F5" w14:textId="77777777" w:rsidR="00111409" w:rsidRPr="005546D3" w:rsidRDefault="00111409" w:rsidP="00111409">
      <w:pPr>
        <w:numPr>
          <w:ilvl w:val="0"/>
          <w:numId w:val="4"/>
        </w:numPr>
      </w:pPr>
      <w:r w:rsidRPr="005546D3">
        <w:rPr>
          <w:b/>
          <w:bCs/>
        </w:rPr>
        <w:t>Ethics</w:t>
      </w:r>
      <w:r w:rsidRPr="005546D3">
        <w:t>: In Chapter 35, is Megan’s risk of exposing Mabel to radiation while setting bombs ethically justifiable? (Answer: It’s justifiable to save billions, but endangering Mabel raises ethical questions about unintended harm.)</w:t>
      </w:r>
    </w:p>
    <w:p w14:paraId="6B17F077" w14:textId="77777777" w:rsidR="00111409" w:rsidRPr="005546D3" w:rsidRDefault="00111409" w:rsidP="00111409">
      <w:pPr>
        <w:numPr>
          <w:ilvl w:val="0"/>
          <w:numId w:val="4"/>
        </w:numPr>
      </w:pPr>
      <w:r w:rsidRPr="005546D3">
        <w:rPr>
          <w:b/>
          <w:bCs/>
        </w:rPr>
        <w:t>Connection</w:t>
      </w:r>
      <w:r w:rsidRPr="005546D3">
        <w:t xml:space="preserve">: In Chapter 36, how does Megan’s vision of Cynda and Renalda tie to her grief from </w:t>
      </w:r>
      <w:r w:rsidRPr="005546D3">
        <w:rPr>
          <w:i/>
          <w:iCs/>
        </w:rPr>
        <w:t>Search for the Astral Dragon</w:t>
      </w:r>
      <w:r w:rsidRPr="005546D3">
        <w:t>? (Answer: Seeing Cynda and Renalda in heaven eases Megan’s grief over their deaths, reinforcing her resolve to fight for justice in their memory.)</w:t>
      </w:r>
    </w:p>
    <w:p w14:paraId="1070FFAB" w14:textId="77777777" w:rsidR="00111409" w:rsidRPr="005546D3" w:rsidRDefault="00111409" w:rsidP="00111409">
      <w:r>
        <w:pict w14:anchorId="6A8BCEB8">
          <v:rect id="_x0000_i1027" style="width:0;height:0" o:hralign="center" o:hrstd="t" o:hrnoshade="t" o:hr="t" fillcolor="black" stroked="f"/>
        </w:pict>
      </w:r>
    </w:p>
    <w:p w14:paraId="5A0CEF1A" w14:textId="77777777" w:rsidR="00111409" w:rsidRPr="005546D3" w:rsidRDefault="00111409" w:rsidP="00111409">
      <w:pPr>
        <w:rPr>
          <w:b/>
          <w:bCs/>
        </w:rPr>
      </w:pPr>
      <w:r w:rsidRPr="005546D3">
        <w:rPr>
          <w:b/>
          <w:bCs/>
        </w:rPr>
        <w:t>Vocabulary Building (10 minutes)</w:t>
      </w:r>
    </w:p>
    <w:p w14:paraId="3D3DAA30" w14:textId="77777777" w:rsidR="00111409" w:rsidRPr="005546D3" w:rsidRDefault="00111409" w:rsidP="00111409">
      <w:r w:rsidRPr="005546D3">
        <w:rPr>
          <w:b/>
          <w:bCs/>
        </w:rPr>
        <w:t>Terms</w:t>
      </w:r>
      <w:r w:rsidRPr="005546D3">
        <w:t xml:space="preserve"> (selected from the assigned chapters):</w:t>
      </w:r>
    </w:p>
    <w:p w14:paraId="01B6C2F1" w14:textId="77777777" w:rsidR="00111409" w:rsidRPr="005546D3" w:rsidRDefault="00111409" w:rsidP="00111409">
      <w:pPr>
        <w:numPr>
          <w:ilvl w:val="0"/>
          <w:numId w:val="5"/>
        </w:numPr>
      </w:pPr>
      <w:r w:rsidRPr="005546D3">
        <w:rPr>
          <w:b/>
          <w:bCs/>
        </w:rPr>
        <w:t>Pusillanimous</w:t>
      </w:r>
      <w:r w:rsidRPr="005546D3">
        <w:t xml:space="preserve"> (Chapter 1): Cowardly or lacking courage. </w:t>
      </w:r>
      <w:r w:rsidRPr="005546D3">
        <w:rPr>
          <w:i/>
          <w:iCs/>
        </w:rPr>
        <w:t>Example</w:t>
      </w:r>
      <w:r w:rsidRPr="005546D3">
        <w:t>: Megan teases Jillian for being a “pusillanimous pessimist” about the spacewalk.</w:t>
      </w:r>
    </w:p>
    <w:p w14:paraId="5B61404F" w14:textId="77777777" w:rsidR="00111409" w:rsidRPr="005546D3" w:rsidRDefault="00111409" w:rsidP="00111409">
      <w:pPr>
        <w:numPr>
          <w:ilvl w:val="0"/>
          <w:numId w:val="5"/>
        </w:numPr>
      </w:pPr>
      <w:r w:rsidRPr="005546D3">
        <w:rPr>
          <w:b/>
          <w:bCs/>
        </w:rPr>
        <w:t>Skeptical</w:t>
      </w:r>
      <w:r w:rsidRPr="005546D3">
        <w:t xml:space="preserve"> (Chapter 2): Doubtful or questioning. </w:t>
      </w:r>
      <w:r w:rsidRPr="005546D3">
        <w:rPr>
          <w:i/>
          <w:iCs/>
        </w:rPr>
        <w:t>Example</w:t>
      </w:r>
      <w:r w:rsidRPr="005546D3">
        <w:t>: Kattica’s skeptical stare shows she doubts Megan’s identity.</w:t>
      </w:r>
    </w:p>
    <w:p w14:paraId="3CED0FB6" w14:textId="77777777" w:rsidR="00111409" w:rsidRPr="005546D3" w:rsidRDefault="00111409" w:rsidP="00111409">
      <w:pPr>
        <w:numPr>
          <w:ilvl w:val="0"/>
          <w:numId w:val="5"/>
        </w:numPr>
      </w:pPr>
      <w:r w:rsidRPr="005546D3">
        <w:rPr>
          <w:b/>
          <w:bCs/>
        </w:rPr>
        <w:t>Infiltrate</w:t>
      </w:r>
      <w:r w:rsidRPr="005546D3">
        <w:t xml:space="preserve"> (Chapter 15): To secretly enter or gain access. </w:t>
      </w:r>
      <w:r w:rsidRPr="005546D3">
        <w:rPr>
          <w:i/>
          <w:iCs/>
        </w:rPr>
        <w:t>Example</w:t>
      </w:r>
      <w:r w:rsidRPr="005546D3">
        <w:t>: Megan and Crystal infiltrate Omen’s base camp to find Zoë.</w:t>
      </w:r>
    </w:p>
    <w:p w14:paraId="6D809101" w14:textId="77777777" w:rsidR="00111409" w:rsidRPr="005546D3" w:rsidRDefault="00111409" w:rsidP="00111409">
      <w:pPr>
        <w:numPr>
          <w:ilvl w:val="0"/>
          <w:numId w:val="5"/>
        </w:numPr>
      </w:pPr>
      <w:r w:rsidRPr="005546D3">
        <w:rPr>
          <w:b/>
          <w:bCs/>
        </w:rPr>
        <w:t>Telekinesis</w:t>
      </w:r>
      <w:r w:rsidRPr="005546D3">
        <w:t xml:space="preserve"> (Chapter 35): Moving objects with the mind. </w:t>
      </w:r>
      <w:r w:rsidRPr="005546D3">
        <w:rPr>
          <w:i/>
          <w:iCs/>
        </w:rPr>
        <w:t>Example</w:t>
      </w:r>
      <w:r w:rsidRPr="005546D3">
        <w:t>: Megan uses telekinesis via her bracelets to reset the disintegration guns.</w:t>
      </w:r>
    </w:p>
    <w:p w14:paraId="7847D609" w14:textId="77777777" w:rsidR="00111409" w:rsidRPr="005546D3" w:rsidRDefault="00111409" w:rsidP="00111409">
      <w:pPr>
        <w:numPr>
          <w:ilvl w:val="0"/>
          <w:numId w:val="5"/>
        </w:numPr>
      </w:pPr>
      <w:r w:rsidRPr="005546D3">
        <w:rPr>
          <w:b/>
          <w:bCs/>
        </w:rPr>
        <w:lastRenderedPageBreak/>
        <w:t>Sacrificial</w:t>
      </w:r>
      <w:r w:rsidRPr="005546D3">
        <w:t xml:space="preserve"> (Chapter 36): Giving up something valuable for others. </w:t>
      </w:r>
      <w:r w:rsidRPr="005546D3">
        <w:rPr>
          <w:i/>
          <w:iCs/>
        </w:rPr>
        <w:t>Example</w:t>
      </w:r>
      <w:r w:rsidRPr="005546D3">
        <w:t>: Megan’s sacrificial courage earns her a vision of heaven.</w:t>
      </w:r>
    </w:p>
    <w:p w14:paraId="76EB0F14" w14:textId="77777777" w:rsidR="00111409" w:rsidRPr="005546D3" w:rsidRDefault="00111409" w:rsidP="00111409">
      <w:r w:rsidRPr="005546D3">
        <w:rPr>
          <w:b/>
          <w:bCs/>
        </w:rPr>
        <w:t>Activity</w:t>
      </w:r>
      <w:r w:rsidRPr="005546D3">
        <w:t>: For each word, write the definition, copy the sentence from the book (or use the provided example), and create an original sentence.</w:t>
      </w:r>
      <w:r w:rsidRPr="005546D3">
        <w:br/>
      </w:r>
      <w:r w:rsidRPr="005546D3">
        <w:rPr>
          <w:b/>
          <w:bCs/>
        </w:rPr>
        <w:t>Example</w:t>
      </w:r>
      <w:r w:rsidRPr="005546D3">
        <w:t xml:space="preserve">: </w:t>
      </w:r>
    </w:p>
    <w:p w14:paraId="32AE5D30" w14:textId="77777777" w:rsidR="00111409" w:rsidRPr="005546D3" w:rsidRDefault="00111409" w:rsidP="00111409">
      <w:pPr>
        <w:numPr>
          <w:ilvl w:val="0"/>
          <w:numId w:val="6"/>
        </w:numPr>
      </w:pPr>
      <w:r w:rsidRPr="005546D3">
        <w:rPr>
          <w:b/>
          <w:bCs/>
        </w:rPr>
        <w:t>Pusillanimous</w:t>
      </w:r>
      <w:r w:rsidRPr="005546D3">
        <w:t xml:space="preserve">: Cowardly or lacking courage. </w:t>
      </w:r>
    </w:p>
    <w:p w14:paraId="6639DC11" w14:textId="49A14D68" w:rsidR="00111409" w:rsidRPr="005546D3" w:rsidRDefault="00111409" w:rsidP="00111409">
      <w:pPr>
        <w:numPr>
          <w:ilvl w:val="0"/>
          <w:numId w:val="6"/>
        </w:numPr>
      </w:pPr>
      <w:r w:rsidRPr="00544C70">
        <w:rPr>
          <w:b/>
          <w:bCs/>
          <w:i/>
          <w:iCs/>
        </w:rPr>
        <w:t>Book Sentence</w:t>
      </w:r>
      <w:r w:rsidRPr="00544C70">
        <w:rPr>
          <w:b/>
          <w:bCs/>
        </w:rPr>
        <w:t>:</w:t>
      </w:r>
      <w:r w:rsidRPr="005546D3">
        <w:t xml:space="preserve"> </w:t>
      </w:r>
      <w:r w:rsidR="00544C70">
        <w:t>“Don’t be such a pusillanimous pessimist.”</w:t>
      </w:r>
    </w:p>
    <w:p w14:paraId="54BC6C04" w14:textId="77777777" w:rsidR="00111409" w:rsidRPr="005546D3" w:rsidRDefault="00111409" w:rsidP="00111409">
      <w:pPr>
        <w:numPr>
          <w:ilvl w:val="0"/>
          <w:numId w:val="6"/>
        </w:numPr>
      </w:pPr>
      <w:r w:rsidRPr="00544C70">
        <w:rPr>
          <w:b/>
          <w:bCs/>
          <w:i/>
          <w:iCs/>
        </w:rPr>
        <w:t>Original Sentence</w:t>
      </w:r>
      <w:r w:rsidRPr="00544C70">
        <w:rPr>
          <w:b/>
          <w:bCs/>
        </w:rPr>
        <w:t>:</w:t>
      </w:r>
      <w:r w:rsidRPr="005546D3">
        <w:t xml:space="preserve"> The pusillanimous pilot refused to fly through the storm.</w:t>
      </w:r>
    </w:p>
    <w:p w14:paraId="5B88A83F" w14:textId="77777777" w:rsidR="00111409" w:rsidRPr="005546D3" w:rsidRDefault="00111409" w:rsidP="00111409">
      <w:r w:rsidRPr="005546D3">
        <w:rPr>
          <w:b/>
          <w:bCs/>
        </w:rPr>
        <w:t>For Younger Students</w:t>
      </w:r>
      <w:r w:rsidRPr="005546D3">
        <w:t>: Choose three words and draw a picture for each to show its meaning (e.g., a scared astronaut for “pusillanimous”).</w:t>
      </w:r>
    </w:p>
    <w:p w14:paraId="24AB6E14" w14:textId="77777777" w:rsidR="00111409" w:rsidRPr="005546D3" w:rsidRDefault="00111409" w:rsidP="00111409">
      <w:r>
        <w:pict w14:anchorId="10865F75">
          <v:rect id="_x0000_i1028" style="width:0;height:0" o:hralign="center" o:hrstd="t" o:hrnoshade="t" o:hr="t" fillcolor="black" stroked="f"/>
        </w:pict>
      </w:r>
    </w:p>
    <w:p w14:paraId="5FAAAC09" w14:textId="77777777" w:rsidR="00111409" w:rsidRPr="005546D3" w:rsidRDefault="00111409" w:rsidP="00111409">
      <w:pPr>
        <w:rPr>
          <w:b/>
          <w:bCs/>
        </w:rPr>
      </w:pPr>
      <w:r w:rsidRPr="005546D3">
        <w:rPr>
          <w:b/>
          <w:bCs/>
        </w:rPr>
        <w:t>Creative Activity (15–20 minutes)</w:t>
      </w:r>
    </w:p>
    <w:p w14:paraId="3196CD02" w14:textId="77777777" w:rsidR="00111409" w:rsidRPr="005546D3" w:rsidRDefault="00111409" w:rsidP="00111409">
      <w:r w:rsidRPr="005546D3">
        <w:rPr>
          <w:b/>
          <w:bCs/>
        </w:rPr>
        <w:t>Option 1: Writing</w:t>
      </w:r>
      <w:r w:rsidRPr="005546D3">
        <w:br/>
        <w:t>Write a 150–250-word journal entry from Zoë’s perspective after being captured in Chapter 15. Describe her feelings about being imprisoned, her trust in Megan’s rescue, and her role as a spy. Use at least two vocabulary words (e.g., “infiltrate,” “sacrificial”).</w:t>
      </w:r>
      <w:r w:rsidRPr="005546D3">
        <w:br/>
      </w:r>
      <w:r w:rsidRPr="005546D3">
        <w:rPr>
          <w:b/>
          <w:bCs/>
        </w:rPr>
        <w:t>Example Starter</w:t>
      </w:r>
      <w:r w:rsidRPr="005546D3">
        <w:t>: “Locked in this cell, I regret trying to infiltrate Omen’s camp, but I know Megan’s sacrificial courage will save me…”</w:t>
      </w:r>
    </w:p>
    <w:p w14:paraId="0143833F" w14:textId="77777777" w:rsidR="00111409" w:rsidRPr="005546D3" w:rsidRDefault="00111409" w:rsidP="00111409">
      <w:r w:rsidRPr="005546D3">
        <w:rPr>
          <w:b/>
          <w:bCs/>
        </w:rPr>
        <w:t>Option 2: Art</w:t>
      </w:r>
      <w:r w:rsidRPr="005546D3">
        <w:br/>
        <w:t>Draw or design a scene from Chapter 36, showing Megan in her mother’s dress on the balcony, waving to the crowd with Crystal beside her. Label one element with a vocabulary word (e.g., “sacrificial hero”). Include a 50-word description explaining the scene’s significance to Megan’s recovery.</w:t>
      </w:r>
    </w:p>
    <w:p w14:paraId="160EC03C" w14:textId="77777777" w:rsidR="00111409" w:rsidRPr="005546D3" w:rsidRDefault="00111409" w:rsidP="00111409">
      <w:r w:rsidRPr="005546D3">
        <w:rPr>
          <w:b/>
          <w:bCs/>
        </w:rPr>
        <w:t>For Younger Students</w:t>
      </w:r>
      <w:r w:rsidRPr="005546D3">
        <w:t>: Reduce the writing to 100 words or simplify the art to a sketch with one labeled element.</w:t>
      </w:r>
    </w:p>
    <w:p w14:paraId="22FD404A" w14:textId="77777777" w:rsidR="00111409" w:rsidRPr="005546D3" w:rsidRDefault="00111409" w:rsidP="00111409">
      <w:pPr>
        <w:rPr>
          <w:b/>
          <w:bCs/>
        </w:rPr>
      </w:pPr>
      <w:r w:rsidRPr="005546D3">
        <w:rPr>
          <w:b/>
          <w:bCs/>
        </w:rPr>
        <w:t>Quiz (10 minutes)</w:t>
      </w:r>
    </w:p>
    <w:p w14:paraId="689825B5" w14:textId="77777777" w:rsidR="00111409" w:rsidRPr="005546D3" w:rsidRDefault="00111409" w:rsidP="00111409">
      <w:r w:rsidRPr="005546D3">
        <w:rPr>
          <w:b/>
          <w:bCs/>
        </w:rPr>
        <w:t>Instructions</w:t>
      </w:r>
      <w:r w:rsidRPr="005546D3">
        <w:t>: Answer the following questions in 1–2 sentences each. For younger students, read questions aloud and allow oral answers.</w:t>
      </w:r>
    </w:p>
    <w:p w14:paraId="2FEB6DE4" w14:textId="77777777" w:rsidR="00111409" w:rsidRPr="005546D3" w:rsidRDefault="00111409" w:rsidP="00111409">
      <w:pPr>
        <w:numPr>
          <w:ilvl w:val="0"/>
          <w:numId w:val="7"/>
        </w:numPr>
      </w:pPr>
      <w:r w:rsidRPr="005546D3">
        <w:t>What does Omen demand from Megan in Chapter 1 to ensure Jillian’s safety? (Answer: Omen demands Megan leave Delta Zero, threatening to kill Jillian if she doesn’t comply.)</w:t>
      </w:r>
    </w:p>
    <w:p w14:paraId="75E39533" w14:textId="77777777" w:rsidR="00111409" w:rsidRPr="005546D3" w:rsidRDefault="00111409" w:rsidP="00111409">
      <w:pPr>
        <w:numPr>
          <w:ilvl w:val="0"/>
          <w:numId w:val="7"/>
        </w:numPr>
      </w:pPr>
      <w:r w:rsidRPr="005546D3">
        <w:lastRenderedPageBreak/>
        <w:t>Why do Kattica and Scamp think they’re not slaves in Chapter 2? (Answer: They believe they’re paid workers because their accounts show millions of mesots, though it’s a deception.)</w:t>
      </w:r>
    </w:p>
    <w:p w14:paraId="36DFA968" w14:textId="77777777" w:rsidR="00111409" w:rsidRPr="005546D3" w:rsidRDefault="00111409" w:rsidP="00111409">
      <w:pPr>
        <w:numPr>
          <w:ilvl w:val="0"/>
          <w:numId w:val="7"/>
        </w:numPr>
      </w:pPr>
      <w:r w:rsidRPr="005546D3">
        <w:t>What do Megan and Crystal discover in Omen’s base camp in Chapter 15? (Answer: They find Zoë imprisoned and a device emitting negative energy that suppresses Starborn powers.)</w:t>
      </w:r>
    </w:p>
    <w:p w14:paraId="3D72D991" w14:textId="77777777" w:rsidR="00111409" w:rsidRPr="005546D3" w:rsidRDefault="00111409" w:rsidP="00111409">
      <w:pPr>
        <w:numPr>
          <w:ilvl w:val="0"/>
          <w:numId w:val="7"/>
        </w:numPr>
      </w:pPr>
      <w:r w:rsidRPr="005546D3">
        <w:t>How does Megan reset the disintegration guns in Chapter 35? (Answer: She uses telekinesis through her bracelets to drag the guns back to their transport positions.)</w:t>
      </w:r>
    </w:p>
    <w:p w14:paraId="7A1160E5" w14:textId="77777777" w:rsidR="00111409" w:rsidRPr="005546D3" w:rsidRDefault="00111409" w:rsidP="00111409">
      <w:pPr>
        <w:numPr>
          <w:ilvl w:val="0"/>
          <w:numId w:val="7"/>
        </w:numPr>
      </w:pPr>
      <w:r w:rsidRPr="005546D3">
        <w:t>Why does Megan return from her vision of heaven in Chapter 36? (Answer: She returns to save her father, knowing his heart would break without her.)</w:t>
      </w:r>
    </w:p>
    <w:p w14:paraId="07BF2D80" w14:textId="77777777" w:rsidR="00111409" w:rsidRPr="005546D3" w:rsidRDefault="00111409" w:rsidP="00111409">
      <w:r w:rsidRPr="005546D3">
        <w:rPr>
          <w:b/>
          <w:bCs/>
        </w:rPr>
        <w:t>Scoring</w:t>
      </w:r>
      <w:r w:rsidRPr="005546D3">
        <w:t>: 2 points per question (10 points total). For partial answers, award 1 point.</w:t>
      </w:r>
    </w:p>
    <w:p w14:paraId="4C41482A" w14:textId="77777777" w:rsidR="00111409" w:rsidRPr="005546D3" w:rsidRDefault="00111409" w:rsidP="00111409">
      <w:r>
        <w:pict w14:anchorId="03A9F14B">
          <v:rect id="_x0000_i1030" style="width:0;height:0" o:hralign="center" o:hrstd="t" o:hrnoshade="t" o:hr="t" fillcolor="black" stroked="f"/>
        </w:pict>
      </w:r>
    </w:p>
    <w:p w14:paraId="7F7A43BA" w14:textId="77777777" w:rsidR="00111409" w:rsidRPr="005546D3" w:rsidRDefault="00111409" w:rsidP="00111409">
      <w:pPr>
        <w:rPr>
          <w:b/>
          <w:bCs/>
        </w:rPr>
      </w:pPr>
      <w:r w:rsidRPr="005546D3">
        <w:rPr>
          <w:b/>
          <w:bCs/>
        </w:rPr>
        <w:t>For Deeper Study (Optional, 30–60 minutes)</w:t>
      </w:r>
    </w:p>
    <w:p w14:paraId="108539EC" w14:textId="77777777" w:rsidR="00111409" w:rsidRPr="005546D3" w:rsidRDefault="00111409" w:rsidP="00111409">
      <w:r w:rsidRPr="005546D3">
        <w:rPr>
          <w:b/>
          <w:bCs/>
        </w:rPr>
        <w:t>Instructions</w:t>
      </w:r>
      <w:r w:rsidRPr="005546D3">
        <w:t>: Choose one or two activities for advanced students or those wanting more engagement. These tasks deepen understanding of themes and connect to other disciplines.</w:t>
      </w:r>
    </w:p>
    <w:p w14:paraId="620BD63E" w14:textId="77777777" w:rsidR="00111409" w:rsidRPr="005546D3" w:rsidRDefault="00111409" w:rsidP="00111409">
      <w:pPr>
        <w:numPr>
          <w:ilvl w:val="0"/>
          <w:numId w:val="8"/>
        </w:numPr>
      </w:pPr>
      <w:r w:rsidRPr="005546D3">
        <w:rPr>
          <w:b/>
          <w:bCs/>
        </w:rPr>
        <w:t>Literary Analysis</w:t>
      </w:r>
      <w:r w:rsidRPr="005546D3">
        <w:t>: Compare Megan’s leadership in Chapter 15 (infiltrating the base camp) to Chapter 36 (accepting Zeta station ownership). Write a 200–300-word essay explaining how her loss of Starborn powers shapes her reliance on teamwork, citing examples. Discuss how her grief over Cynda and Renalda drives her mission.</w:t>
      </w:r>
    </w:p>
    <w:p w14:paraId="7B26FB9C" w14:textId="77777777" w:rsidR="00111409" w:rsidRPr="005546D3" w:rsidRDefault="00111409" w:rsidP="00111409">
      <w:pPr>
        <w:numPr>
          <w:ilvl w:val="0"/>
          <w:numId w:val="8"/>
        </w:numPr>
      </w:pPr>
      <w:r w:rsidRPr="005546D3">
        <w:rPr>
          <w:b/>
          <w:bCs/>
        </w:rPr>
        <w:t>Science Connection</w:t>
      </w:r>
      <w:r w:rsidRPr="005546D3">
        <w:t>: Research time dilation in relativity (e.g., near black holes). Write a 150–200-word explanation of how Delta Zero’s time dilation in Chapter 1 might work scientifically. Create a diagram showing one hour on Delta Zero equaling 30 years elsewhere.</w:t>
      </w:r>
    </w:p>
    <w:p w14:paraId="218F8FE0" w14:textId="77777777" w:rsidR="00111409" w:rsidRPr="005546D3" w:rsidRDefault="00111409" w:rsidP="00111409">
      <w:pPr>
        <w:numPr>
          <w:ilvl w:val="0"/>
          <w:numId w:val="8"/>
        </w:numPr>
      </w:pPr>
      <w:r w:rsidRPr="005546D3">
        <w:rPr>
          <w:b/>
          <w:bCs/>
        </w:rPr>
        <w:t>Ethical Debate</w:t>
      </w:r>
      <w:r w:rsidRPr="005546D3">
        <w:t>: In a group or written reflection (150–200 words), discuss the morality of Omen’s deception of Kattica and Scamp in Chapter 2. Should Megan expose the truth immediately or gather more evidence? Use examples and real-world parallels (e.g., modern slavery).</w:t>
      </w:r>
    </w:p>
    <w:p w14:paraId="64E7C39E" w14:textId="77777777" w:rsidR="00111409" w:rsidRPr="005546D3" w:rsidRDefault="00111409" w:rsidP="00111409">
      <w:r>
        <w:pict w14:anchorId="299A8EE2">
          <v:rect id="_x0000_i1031" style="width:0;height:0" o:hralign="center" o:hrstd="t" o:hrnoshade="t" o:hr="t" fillcolor="black" stroked="f"/>
        </w:pict>
      </w:r>
    </w:p>
    <w:p w14:paraId="2A4874DE" w14:textId="77777777" w:rsidR="00111409" w:rsidRPr="005546D3" w:rsidRDefault="00111409" w:rsidP="00111409">
      <w:pPr>
        <w:rPr>
          <w:b/>
          <w:bCs/>
        </w:rPr>
      </w:pPr>
      <w:r w:rsidRPr="005546D3">
        <w:rPr>
          <w:b/>
          <w:bCs/>
        </w:rPr>
        <w:t>Assessment</w:t>
      </w:r>
    </w:p>
    <w:p w14:paraId="38B834C7" w14:textId="77777777" w:rsidR="00111409" w:rsidRPr="005546D3" w:rsidRDefault="00111409" w:rsidP="00111409">
      <w:pPr>
        <w:numPr>
          <w:ilvl w:val="0"/>
          <w:numId w:val="9"/>
        </w:numPr>
      </w:pPr>
      <w:r w:rsidRPr="005546D3">
        <w:rPr>
          <w:b/>
          <w:bCs/>
        </w:rPr>
        <w:t>Participation</w:t>
      </w:r>
      <w:r w:rsidRPr="005546D3">
        <w:t>: Engagement in discussion (20%).</w:t>
      </w:r>
    </w:p>
    <w:p w14:paraId="0DCD7EC1" w14:textId="77777777" w:rsidR="00111409" w:rsidRPr="005546D3" w:rsidRDefault="00111409" w:rsidP="00111409">
      <w:pPr>
        <w:numPr>
          <w:ilvl w:val="0"/>
          <w:numId w:val="9"/>
        </w:numPr>
      </w:pPr>
      <w:r w:rsidRPr="005546D3">
        <w:rPr>
          <w:b/>
          <w:bCs/>
        </w:rPr>
        <w:lastRenderedPageBreak/>
        <w:t>Vocabulary Activity</w:t>
      </w:r>
      <w:r w:rsidRPr="005546D3">
        <w:t>: Completion and accuracy (20%).</w:t>
      </w:r>
    </w:p>
    <w:p w14:paraId="1F845808" w14:textId="77777777" w:rsidR="00111409" w:rsidRPr="005546D3" w:rsidRDefault="00111409" w:rsidP="00111409">
      <w:pPr>
        <w:numPr>
          <w:ilvl w:val="0"/>
          <w:numId w:val="9"/>
        </w:numPr>
      </w:pPr>
      <w:r w:rsidRPr="005546D3">
        <w:rPr>
          <w:b/>
          <w:bCs/>
        </w:rPr>
        <w:t>Creative Activity</w:t>
      </w:r>
      <w:r w:rsidRPr="005546D3">
        <w:t>: Effort and connection to the text (30%).</w:t>
      </w:r>
    </w:p>
    <w:p w14:paraId="3331DAF0" w14:textId="77777777" w:rsidR="00111409" w:rsidRPr="005546D3" w:rsidRDefault="00111409" w:rsidP="00111409">
      <w:pPr>
        <w:numPr>
          <w:ilvl w:val="0"/>
          <w:numId w:val="9"/>
        </w:numPr>
      </w:pPr>
      <w:r w:rsidRPr="005546D3">
        <w:rPr>
          <w:b/>
          <w:bCs/>
        </w:rPr>
        <w:t>Quiz</w:t>
      </w:r>
      <w:r w:rsidRPr="005546D3">
        <w:t>: Correct answers (20%).</w:t>
      </w:r>
    </w:p>
    <w:p w14:paraId="1AA8ED3A" w14:textId="77777777" w:rsidR="00111409" w:rsidRPr="005546D3" w:rsidRDefault="00111409" w:rsidP="00111409">
      <w:pPr>
        <w:numPr>
          <w:ilvl w:val="0"/>
          <w:numId w:val="9"/>
        </w:numPr>
      </w:pPr>
      <w:r w:rsidRPr="005546D3">
        <w:rPr>
          <w:b/>
          <w:bCs/>
        </w:rPr>
        <w:t>Deeper Study (if assigned)</w:t>
      </w:r>
      <w:r w:rsidRPr="005546D3">
        <w:t>: Depth and creativity (10%).</w:t>
      </w:r>
    </w:p>
    <w:p w14:paraId="5DA17AD9" w14:textId="77777777" w:rsidR="00111409" w:rsidRPr="005546D3" w:rsidRDefault="00111409" w:rsidP="00111409">
      <w:r>
        <w:pict w14:anchorId="29683644">
          <v:rect id="_x0000_i1032" style="width:0;height:0" o:hralign="center" o:hrstd="t" o:hrnoshade="t" o:hr="t" fillcolor="black" stroked="f"/>
        </w:pict>
      </w:r>
    </w:p>
    <w:p w14:paraId="16F2BA31" w14:textId="77777777" w:rsidR="00111409" w:rsidRPr="005546D3" w:rsidRDefault="00111409" w:rsidP="00111409">
      <w:pPr>
        <w:rPr>
          <w:b/>
          <w:bCs/>
        </w:rPr>
      </w:pPr>
      <w:r w:rsidRPr="005546D3">
        <w:rPr>
          <w:b/>
          <w:bCs/>
        </w:rPr>
        <w:t>Teacher/Parent Notes</w:t>
      </w:r>
    </w:p>
    <w:p w14:paraId="78DD97BB" w14:textId="77777777" w:rsidR="00111409" w:rsidRPr="005546D3" w:rsidRDefault="00111409" w:rsidP="00111409">
      <w:pPr>
        <w:numPr>
          <w:ilvl w:val="0"/>
          <w:numId w:val="10"/>
        </w:numPr>
      </w:pPr>
      <w:r w:rsidRPr="005546D3">
        <w:rPr>
          <w:b/>
          <w:bCs/>
        </w:rPr>
        <w:t>Adjustments for Age</w:t>
      </w:r>
      <w:r w:rsidRPr="005546D3">
        <w:t>:</w:t>
      </w:r>
    </w:p>
    <w:p w14:paraId="6812C808" w14:textId="77777777" w:rsidR="00111409" w:rsidRPr="005546D3" w:rsidRDefault="00111409" w:rsidP="00111409">
      <w:pPr>
        <w:numPr>
          <w:ilvl w:val="1"/>
          <w:numId w:val="10"/>
        </w:numPr>
      </w:pPr>
      <w:r w:rsidRPr="005546D3">
        <w:rPr>
          <w:b/>
          <w:bCs/>
        </w:rPr>
        <w:t>Ages 10–12</w:t>
      </w:r>
      <w:r w:rsidRPr="005546D3">
        <w:t>: Focus on Chapters 1 and 36, use summaries for others, simplify vocabulary to three words, and shorten writing to 100 words. Encourage art over writing for the creative activity.</w:t>
      </w:r>
    </w:p>
    <w:p w14:paraId="3390D8B6" w14:textId="77777777" w:rsidR="00111409" w:rsidRPr="005546D3" w:rsidRDefault="00111409" w:rsidP="00111409">
      <w:pPr>
        <w:numPr>
          <w:ilvl w:val="1"/>
          <w:numId w:val="10"/>
        </w:numPr>
      </w:pPr>
      <w:r w:rsidRPr="005546D3">
        <w:rPr>
          <w:b/>
          <w:bCs/>
        </w:rPr>
        <w:t>Ages 13–16</w:t>
      </w:r>
      <w:r w:rsidRPr="005546D3">
        <w:t>: Read all assigned chapters, complete all vocabulary and discussion questions, and choose a deeper study task for advanced analysis.</w:t>
      </w:r>
    </w:p>
    <w:p w14:paraId="56D696FB" w14:textId="77777777" w:rsidR="00111409" w:rsidRPr="005546D3" w:rsidRDefault="00111409" w:rsidP="00111409">
      <w:pPr>
        <w:numPr>
          <w:ilvl w:val="0"/>
          <w:numId w:val="10"/>
        </w:numPr>
      </w:pPr>
      <w:r w:rsidRPr="005546D3">
        <w:rPr>
          <w:b/>
          <w:bCs/>
        </w:rPr>
        <w:t>Materials Needed</w:t>
      </w:r>
      <w:r w:rsidRPr="005546D3">
        <w:t>: Book (or excerpts), paper, pencils, art supplies (for creative activity), access to research tools (for deeper study).</w:t>
      </w:r>
    </w:p>
    <w:p w14:paraId="016B055C" w14:textId="77777777" w:rsidR="00111409" w:rsidRDefault="00111409" w:rsidP="00111409">
      <w:pPr>
        <w:numPr>
          <w:ilvl w:val="0"/>
          <w:numId w:val="10"/>
        </w:numPr>
      </w:pPr>
      <w:r w:rsidRPr="005546D3">
        <w:rPr>
          <w:b/>
          <w:bCs/>
        </w:rPr>
        <w:t>Time Management</w:t>
      </w:r>
      <w:r w:rsidRPr="005546D3">
        <w:t>: Allocate 30–40 minutes for reading, 15–20 for discussion, 10 for vocabulary, 15–20 for creative activity, and 10 for the quiz. Deeper study can be homework or an extension.</w:t>
      </w:r>
    </w:p>
    <w:p w14:paraId="30C9768B"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8CD"/>
    <w:multiLevelType w:val="multilevel"/>
    <w:tmpl w:val="955E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A2599"/>
    <w:multiLevelType w:val="multilevel"/>
    <w:tmpl w:val="1AFE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D72D31"/>
    <w:multiLevelType w:val="multilevel"/>
    <w:tmpl w:val="E810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81074"/>
    <w:multiLevelType w:val="multilevel"/>
    <w:tmpl w:val="BF2A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3B28FD"/>
    <w:multiLevelType w:val="multilevel"/>
    <w:tmpl w:val="67F4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2A5183"/>
    <w:multiLevelType w:val="multilevel"/>
    <w:tmpl w:val="A1B8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4F24BB"/>
    <w:multiLevelType w:val="multilevel"/>
    <w:tmpl w:val="B504F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22123A"/>
    <w:multiLevelType w:val="multilevel"/>
    <w:tmpl w:val="E13068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666512"/>
    <w:multiLevelType w:val="multilevel"/>
    <w:tmpl w:val="6CF6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8F3EE5"/>
    <w:multiLevelType w:val="multilevel"/>
    <w:tmpl w:val="50C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0160014">
    <w:abstractNumId w:val="7"/>
  </w:num>
  <w:num w:numId="2" w16cid:durableId="1517109540">
    <w:abstractNumId w:val="9"/>
  </w:num>
  <w:num w:numId="3" w16cid:durableId="744452339">
    <w:abstractNumId w:val="3"/>
  </w:num>
  <w:num w:numId="4" w16cid:durableId="618730072">
    <w:abstractNumId w:val="5"/>
  </w:num>
  <w:num w:numId="5" w16cid:durableId="705566595">
    <w:abstractNumId w:val="1"/>
  </w:num>
  <w:num w:numId="6" w16cid:durableId="496458393">
    <w:abstractNumId w:val="8"/>
  </w:num>
  <w:num w:numId="7" w16cid:durableId="1521162290">
    <w:abstractNumId w:val="4"/>
  </w:num>
  <w:num w:numId="8" w16cid:durableId="1460801059">
    <w:abstractNumId w:val="2"/>
  </w:num>
  <w:num w:numId="9" w16cid:durableId="1995910592">
    <w:abstractNumId w:val="0"/>
  </w:num>
  <w:num w:numId="10" w16cid:durableId="436293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09"/>
    <w:rsid w:val="0001489D"/>
    <w:rsid w:val="000B56F2"/>
    <w:rsid w:val="00111409"/>
    <w:rsid w:val="00124D35"/>
    <w:rsid w:val="002934A4"/>
    <w:rsid w:val="00477A25"/>
    <w:rsid w:val="00544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52D2"/>
  <w15:chartTrackingRefBased/>
  <w15:docId w15:val="{EE047683-6039-4CB6-A48F-EEF36F16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409"/>
  </w:style>
  <w:style w:type="paragraph" w:styleId="Heading1">
    <w:name w:val="heading 1"/>
    <w:basedOn w:val="Normal"/>
    <w:next w:val="Normal"/>
    <w:link w:val="Heading1Char"/>
    <w:uiPriority w:val="9"/>
    <w:qFormat/>
    <w:rsid w:val="00111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409"/>
    <w:rPr>
      <w:rFonts w:eastAsiaTheme="majorEastAsia" w:cstheme="majorBidi"/>
      <w:color w:val="272727" w:themeColor="text1" w:themeTint="D8"/>
    </w:rPr>
  </w:style>
  <w:style w:type="paragraph" w:styleId="Title">
    <w:name w:val="Title"/>
    <w:basedOn w:val="Normal"/>
    <w:next w:val="Normal"/>
    <w:link w:val="TitleChar"/>
    <w:uiPriority w:val="10"/>
    <w:qFormat/>
    <w:rsid w:val="00111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409"/>
    <w:pPr>
      <w:spacing w:before="160"/>
      <w:jc w:val="center"/>
    </w:pPr>
    <w:rPr>
      <w:i/>
      <w:iCs/>
      <w:color w:val="404040" w:themeColor="text1" w:themeTint="BF"/>
    </w:rPr>
  </w:style>
  <w:style w:type="character" w:customStyle="1" w:styleId="QuoteChar">
    <w:name w:val="Quote Char"/>
    <w:basedOn w:val="DefaultParagraphFont"/>
    <w:link w:val="Quote"/>
    <w:uiPriority w:val="29"/>
    <w:rsid w:val="00111409"/>
    <w:rPr>
      <w:i/>
      <w:iCs/>
      <w:color w:val="404040" w:themeColor="text1" w:themeTint="BF"/>
    </w:rPr>
  </w:style>
  <w:style w:type="paragraph" w:styleId="ListParagraph">
    <w:name w:val="List Paragraph"/>
    <w:basedOn w:val="Normal"/>
    <w:uiPriority w:val="34"/>
    <w:qFormat/>
    <w:rsid w:val="00111409"/>
    <w:pPr>
      <w:ind w:left="720"/>
      <w:contextualSpacing/>
    </w:pPr>
  </w:style>
  <w:style w:type="character" w:styleId="IntenseEmphasis">
    <w:name w:val="Intense Emphasis"/>
    <w:basedOn w:val="DefaultParagraphFont"/>
    <w:uiPriority w:val="21"/>
    <w:qFormat/>
    <w:rsid w:val="00111409"/>
    <w:rPr>
      <w:i/>
      <w:iCs/>
      <w:color w:val="0F4761" w:themeColor="accent1" w:themeShade="BF"/>
    </w:rPr>
  </w:style>
  <w:style w:type="paragraph" w:styleId="IntenseQuote">
    <w:name w:val="Intense Quote"/>
    <w:basedOn w:val="Normal"/>
    <w:next w:val="Normal"/>
    <w:link w:val="IntenseQuoteChar"/>
    <w:uiPriority w:val="30"/>
    <w:qFormat/>
    <w:rsid w:val="00111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409"/>
    <w:rPr>
      <w:i/>
      <w:iCs/>
      <w:color w:val="0F4761" w:themeColor="accent1" w:themeShade="BF"/>
    </w:rPr>
  </w:style>
  <w:style w:type="character" w:styleId="IntenseReference">
    <w:name w:val="Intense Reference"/>
    <w:basedOn w:val="DefaultParagraphFont"/>
    <w:uiPriority w:val="32"/>
    <w:qFormat/>
    <w:rsid w:val="001114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58359">
      <w:bodyDiv w:val="1"/>
      <w:marLeft w:val="0"/>
      <w:marRight w:val="0"/>
      <w:marTop w:val="0"/>
      <w:marBottom w:val="0"/>
      <w:divBdr>
        <w:top w:val="none" w:sz="0" w:space="0" w:color="auto"/>
        <w:left w:val="none" w:sz="0" w:space="0" w:color="auto"/>
        <w:bottom w:val="none" w:sz="0" w:space="0" w:color="auto"/>
        <w:right w:val="none" w:sz="0" w:space="0" w:color="auto"/>
      </w:divBdr>
      <w:divsChild>
        <w:div w:id="256407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2</cp:revision>
  <dcterms:created xsi:type="dcterms:W3CDTF">2025-06-17T16:28:00Z</dcterms:created>
  <dcterms:modified xsi:type="dcterms:W3CDTF">2025-06-17T16:53:00Z</dcterms:modified>
</cp:coreProperties>
</file>